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23" w:rsidRDefault="00DF474D" w:rsidP="00F42797">
      <w:pPr>
        <w:jc w:val="right"/>
      </w:pPr>
      <w:bookmarkStart w:id="0" w:name="_GoBack"/>
      <w:bookmarkEnd w:id="0"/>
      <w:r>
        <w:rPr>
          <w:rFonts w:hint="eastAsia"/>
        </w:rPr>
        <w:t>平成２８</w:t>
      </w:r>
      <w:r w:rsidR="00F42797">
        <w:rPr>
          <w:rFonts w:hint="eastAsia"/>
        </w:rPr>
        <w:t>年</w:t>
      </w:r>
      <w:r w:rsidR="002C6C83">
        <w:rPr>
          <w:rFonts w:hint="eastAsia"/>
        </w:rPr>
        <w:t xml:space="preserve">　</w:t>
      </w:r>
      <w:r w:rsidR="00F46814">
        <w:rPr>
          <w:rFonts w:hint="eastAsia"/>
        </w:rPr>
        <w:t>７</w:t>
      </w:r>
      <w:r>
        <w:rPr>
          <w:rFonts w:hint="eastAsia"/>
        </w:rPr>
        <w:t>月</w:t>
      </w:r>
      <w:r w:rsidR="002C6C83">
        <w:rPr>
          <w:rFonts w:hint="eastAsia"/>
        </w:rPr>
        <w:t xml:space="preserve">　</w:t>
      </w:r>
      <w:r>
        <w:rPr>
          <w:rFonts w:hint="eastAsia"/>
        </w:rPr>
        <w:t>４</w:t>
      </w:r>
      <w:r w:rsidR="00F42797">
        <w:rPr>
          <w:rFonts w:hint="eastAsia"/>
        </w:rPr>
        <w:t>日</w:t>
      </w:r>
    </w:p>
    <w:p w:rsidR="00C11E73" w:rsidRDefault="00C11E73" w:rsidP="00C11E73">
      <w:pPr>
        <w:ind w:firstLineChars="2900" w:firstLine="6090"/>
        <w:jc w:val="right"/>
      </w:pPr>
      <w:r>
        <w:rPr>
          <w:rFonts w:hint="eastAsia"/>
        </w:rPr>
        <w:t>社会福時法人　いずみ会</w:t>
      </w:r>
    </w:p>
    <w:p w:rsidR="00C11E73" w:rsidRDefault="00C11E73" w:rsidP="00C11E73">
      <w:pPr>
        <w:jc w:val="right"/>
      </w:pPr>
      <w:r>
        <w:rPr>
          <w:rFonts w:hint="eastAsia"/>
        </w:rPr>
        <w:t xml:space="preserve">　　　　　　　　　　　　　　　　　　　　　　　　　　　　　　　　　　理事長　千原　得男</w:t>
      </w:r>
    </w:p>
    <w:p w:rsidR="00F42797" w:rsidRPr="00335710" w:rsidRDefault="00335710" w:rsidP="00955145">
      <w:pPr>
        <w:spacing w:beforeLines="100" w:before="360" w:afterLines="100" w:after="360"/>
        <w:jc w:val="center"/>
        <w:rPr>
          <w:b/>
          <w:sz w:val="24"/>
          <w:szCs w:val="24"/>
        </w:rPr>
      </w:pPr>
      <w:r w:rsidRPr="00C11E73">
        <w:rPr>
          <w:rFonts w:hint="eastAsia"/>
          <w:b/>
          <w:spacing w:val="59"/>
          <w:kern w:val="0"/>
          <w:sz w:val="24"/>
          <w:szCs w:val="24"/>
          <w:fitText w:val="1680" w:id="650814720"/>
        </w:rPr>
        <w:t>入札説明</w:t>
      </w:r>
      <w:r w:rsidRPr="00C11E73">
        <w:rPr>
          <w:rFonts w:hint="eastAsia"/>
          <w:b/>
          <w:spacing w:val="2"/>
          <w:kern w:val="0"/>
          <w:sz w:val="24"/>
          <w:szCs w:val="24"/>
          <w:fitText w:val="1680" w:id="650814720"/>
        </w:rPr>
        <w:t>書</w:t>
      </w:r>
    </w:p>
    <w:p w:rsidR="002C6C83" w:rsidRDefault="002C6C83" w:rsidP="002C6C83">
      <w:r>
        <w:rPr>
          <w:rFonts w:hint="eastAsia"/>
        </w:rPr>
        <w:t>１　対象物品概要</w:t>
      </w:r>
    </w:p>
    <w:p w:rsidR="002C6C83" w:rsidRDefault="00FC37ED" w:rsidP="002C6C83">
      <w:r>
        <w:rPr>
          <w:rFonts w:hint="eastAsia"/>
        </w:rPr>
        <w:t>（１）仕様（新車の購入１台）</w:t>
      </w:r>
    </w:p>
    <w:p w:rsidR="002C6C83" w:rsidRDefault="002C6C83" w:rsidP="002C6C83">
      <w:r>
        <w:rPr>
          <w:rFonts w:hint="eastAsia"/>
        </w:rPr>
        <w:t xml:space="preserve">　　　　　　メーカー　トヨタウェルキャブ</w:t>
      </w:r>
    </w:p>
    <w:p w:rsidR="002C6C83" w:rsidRDefault="002C6C83" w:rsidP="002C6C83">
      <w:r>
        <w:rPr>
          <w:rFonts w:hint="eastAsia"/>
        </w:rPr>
        <w:t xml:space="preserve">　　　　　　車両種類　サイドリフトアップシート車</w:t>
      </w:r>
    </w:p>
    <w:p w:rsidR="002C6C83" w:rsidRDefault="002C6C83" w:rsidP="002C6C83">
      <w:r>
        <w:rPr>
          <w:rFonts w:hint="eastAsia"/>
        </w:rPr>
        <w:t xml:space="preserve">　　　　　　排</w:t>
      </w:r>
      <w:r>
        <w:rPr>
          <w:rFonts w:hint="eastAsia"/>
        </w:rPr>
        <w:t xml:space="preserve"> </w:t>
      </w:r>
      <w:r>
        <w:rPr>
          <w:rFonts w:hint="eastAsia"/>
        </w:rPr>
        <w:t>気</w:t>
      </w:r>
      <w:r>
        <w:rPr>
          <w:rFonts w:hint="eastAsia"/>
        </w:rPr>
        <w:t xml:space="preserve"> </w:t>
      </w:r>
      <w:r>
        <w:rPr>
          <w:rFonts w:hint="eastAsia"/>
        </w:rPr>
        <w:t>量　２０００</w:t>
      </w:r>
      <w:r>
        <w:rPr>
          <w:rFonts w:hint="eastAsia"/>
        </w:rPr>
        <w:t>CC</w:t>
      </w:r>
    </w:p>
    <w:p w:rsidR="002C6C83" w:rsidRDefault="002C6C83" w:rsidP="002C6C83">
      <w:r>
        <w:rPr>
          <w:rFonts w:hint="eastAsia"/>
        </w:rPr>
        <w:t xml:space="preserve">　　　　　　乗車人数　７名</w:t>
      </w:r>
    </w:p>
    <w:p w:rsidR="002C6C83" w:rsidRDefault="002C6C83" w:rsidP="002C6C83">
      <w:r>
        <w:rPr>
          <w:rFonts w:hint="eastAsia"/>
        </w:rPr>
        <w:t xml:space="preserve">　　　　　　駆　　動　２</w:t>
      </w:r>
      <w:r>
        <w:rPr>
          <w:rFonts w:hint="eastAsia"/>
        </w:rPr>
        <w:t>WD</w:t>
      </w:r>
    </w:p>
    <w:p w:rsidR="002C6C83" w:rsidRDefault="002C6C83" w:rsidP="002C6C83">
      <w:r>
        <w:rPr>
          <w:rFonts w:hint="eastAsia"/>
        </w:rPr>
        <w:t xml:space="preserve">　　　　　　ミッション　</w:t>
      </w:r>
      <w:r>
        <w:rPr>
          <w:rFonts w:hint="eastAsia"/>
        </w:rPr>
        <w:t>CVT</w:t>
      </w:r>
    </w:p>
    <w:p w:rsidR="002C6C83" w:rsidRDefault="002C6C83" w:rsidP="002C6C83">
      <w:r>
        <w:rPr>
          <w:rFonts w:hint="eastAsia"/>
        </w:rPr>
        <w:t xml:space="preserve">　　　　　　ボディカラー　ホワイト</w:t>
      </w:r>
    </w:p>
    <w:p w:rsidR="002C6C83" w:rsidRDefault="002C6C83" w:rsidP="002C6C83">
      <w:r>
        <w:rPr>
          <w:rFonts w:hint="eastAsia"/>
        </w:rPr>
        <w:t xml:space="preserve">　　　　　　オプション　フロアマットデラックスタイプ、サイドバイザー</w:t>
      </w:r>
      <w:r>
        <w:rPr>
          <w:rFonts w:hint="eastAsia"/>
        </w:rPr>
        <w:t>RV</w:t>
      </w:r>
      <w:r>
        <w:rPr>
          <w:rFonts w:hint="eastAsia"/>
        </w:rPr>
        <w:t>ワイドタイプ</w:t>
      </w:r>
    </w:p>
    <w:p w:rsidR="002C6C83" w:rsidRDefault="002C6C83" w:rsidP="002C6C83">
      <w:pPr>
        <w:ind w:firstLineChars="1200" w:firstLine="2520"/>
      </w:pPr>
      <w:r>
        <w:rPr>
          <w:rFonts w:hint="eastAsia"/>
        </w:rPr>
        <w:t>エントリーナビ、バックガイドモニター</w:t>
      </w:r>
    </w:p>
    <w:p w:rsidR="002C6C83" w:rsidRDefault="002C6C83" w:rsidP="002C6C83">
      <w:pPr>
        <w:ind w:firstLineChars="1200" w:firstLine="2520"/>
      </w:pPr>
      <w:r>
        <w:rPr>
          <w:rFonts w:hint="eastAsia"/>
        </w:rPr>
        <w:t>カメラ一体型ドライブレコーダー</w:t>
      </w:r>
    </w:p>
    <w:p w:rsidR="002C6C83" w:rsidRDefault="002C6C83" w:rsidP="002C6C83">
      <w:r>
        <w:rPr>
          <w:rFonts w:hint="eastAsia"/>
        </w:rPr>
        <w:t xml:space="preserve">　　　　　　　　　　　　</w:t>
      </w:r>
      <w:r>
        <w:rPr>
          <w:rFonts w:hint="eastAsia"/>
        </w:rPr>
        <w:t>Toyota</w:t>
      </w:r>
      <w:r>
        <w:rPr>
          <w:rFonts w:hint="eastAsia"/>
        </w:rPr>
        <w:t xml:space="preserve">　</w:t>
      </w:r>
      <w:r>
        <w:rPr>
          <w:rFonts w:hint="eastAsia"/>
        </w:rPr>
        <w:t>Safety</w:t>
      </w:r>
      <w:r>
        <w:rPr>
          <w:rFonts w:hint="eastAsia"/>
        </w:rPr>
        <w:t xml:space="preserve">　</w:t>
      </w:r>
      <w:r>
        <w:rPr>
          <w:rFonts w:hint="eastAsia"/>
        </w:rPr>
        <w:t>Sense</w:t>
      </w:r>
      <w:r>
        <w:rPr>
          <w:rFonts w:hint="eastAsia"/>
        </w:rPr>
        <w:t xml:space="preserve">　</w:t>
      </w:r>
      <w:r>
        <w:rPr>
          <w:rFonts w:hint="eastAsia"/>
        </w:rPr>
        <w:t>C</w:t>
      </w:r>
    </w:p>
    <w:p w:rsidR="002C6C83" w:rsidRDefault="002C6C83" w:rsidP="002C6C83">
      <w:r>
        <w:rPr>
          <w:rFonts w:hint="eastAsia"/>
        </w:rPr>
        <w:t xml:space="preserve">　　　　　　　　　　　　文字書き　フロント両ドア　（福）いずみ会</w:t>
      </w:r>
    </w:p>
    <w:p w:rsidR="002C6C83" w:rsidRDefault="002C6C83" w:rsidP="002C6C83">
      <w:r>
        <w:rPr>
          <w:rFonts w:hint="eastAsia"/>
        </w:rPr>
        <w:t xml:space="preserve">　　　　　　　　　　　　　　　　　スライド両ドア　赤い羽根共同募金の文字及びマーク</w:t>
      </w:r>
    </w:p>
    <w:p w:rsidR="002C6C83" w:rsidRDefault="002C6C83" w:rsidP="002C6C83">
      <w:r>
        <w:rPr>
          <w:rFonts w:hint="eastAsia"/>
        </w:rPr>
        <w:t xml:space="preserve">　　　　　　　　　　　　＊文字書きのサイズ等は別紙参照</w:t>
      </w:r>
    </w:p>
    <w:p w:rsidR="002C6C83" w:rsidRDefault="002C6C83" w:rsidP="002C6C83">
      <w:r>
        <w:rPr>
          <w:rFonts w:hint="eastAsia"/>
        </w:rPr>
        <w:t>（２）納車場所　埼玉県比企郡ときがわ町大字玉川１３２２－３</w:t>
      </w:r>
    </w:p>
    <w:p w:rsidR="00C074FF" w:rsidRPr="002C6C83" w:rsidRDefault="002C6C83" w:rsidP="002C6C83">
      <w:r>
        <w:rPr>
          <w:rFonts w:hint="eastAsia"/>
        </w:rPr>
        <w:t xml:space="preserve">　　　　　　　　　　社会福祉法人いずみ会　千樹の里</w:t>
      </w:r>
    </w:p>
    <w:p w:rsidR="00A83D9E" w:rsidRDefault="00A83D9E">
      <w:r>
        <w:rPr>
          <w:rFonts w:hint="eastAsia"/>
        </w:rPr>
        <w:t>２　配布資料</w:t>
      </w:r>
    </w:p>
    <w:p w:rsidR="00A83D9E" w:rsidRPr="00FE3AC0" w:rsidRDefault="00E068F3" w:rsidP="00FE3AC0">
      <w:pPr>
        <w:ind w:leftChars="150" w:left="915" w:hangingChars="300" w:hanging="600"/>
        <w:rPr>
          <w:sz w:val="20"/>
          <w:szCs w:val="20"/>
        </w:rPr>
      </w:pPr>
      <w:r>
        <w:rPr>
          <w:rFonts w:hint="eastAsia"/>
          <w:sz w:val="20"/>
          <w:szCs w:val="20"/>
        </w:rPr>
        <w:t>（１）入札</w:t>
      </w:r>
      <w:r w:rsidR="00A83D9E" w:rsidRPr="00FE3AC0">
        <w:rPr>
          <w:rFonts w:hint="eastAsia"/>
          <w:sz w:val="20"/>
          <w:szCs w:val="20"/>
        </w:rPr>
        <w:t>委任状（様式１）</w:t>
      </w:r>
    </w:p>
    <w:p w:rsidR="005A3FD4" w:rsidRPr="00FE3AC0" w:rsidRDefault="00BE36C0" w:rsidP="00BC43AD">
      <w:pPr>
        <w:ind w:leftChars="150" w:left="915" w:hangingChars="300" w:hanging="600"/>
        <w:rPr>
          <w:sz w:val="20"/>
          <w:szCs w:val="20"/>
        </w:rPr>
      </w:pPr>
      <w:r w:rsidRPr="00FE3AC0">
        <w:rPr>
          <w:rFonts w:hint="eastAsia"/>
          <w:sz w:val="20"/>
          <w:szCs w:val="20"/>
        </w:rPr>
        <w:t>（</w:t>
      </w:r>
      <w:r w:rsidR="00FC37ED">
        <w:rPr>
          <w:rFonts w:hint="eastAsia"/>
          <w:sz w:val="20"/>
          <w:szCs w:val="20"/>
        </w:rPr>
        <w:t>２</w:t>
      </w:r>
      <w:r w:rsidRPr="00FE3AC0">
        <w:rPr>
          <w:rFonts w:hint="eastAsia"/>
          <w:sz w:val="20"/>
          <w:szCs w:val="20"/>
        </w:rPr>
        <w:t>）入札書（様式</w:t>
      </w:r>
      <w:r w:rsidR="00151996">
        <w:rPr>
          <w:rFonts w:hint="eastAsia"/>
          <w:sz w:val="20"/>
          <w:szCs w:val="20"/>
        </w:rPr>
        <w:t>３</w:t>
      </w:r>
      <w:r w:rsidRPr="00FE3AC0">
        <w:rPr>
          <w:rFonts w:hint="eastAsia"/>
          <w:sz w:val="20"/>
          <w:szCs w:val="20"/>
        </w:rPr>
        <w:t>）</w:t>
      </w:r>
    </w:p>
    <w:p w:rsidR="00452CEB" w:rsidRPr="00FE3AC0" w:rsidRDefault="00452CEB" w:rsidP="00452CEB">
      <w:pPr>
        <w:ind w:leftChars="150" w:left="915" w:hangingChars="300" w:hanging="600"/>
        <w:rPr>
          <w:sz w:val="20"/>
          <w:szCs w:val="20"/>
        </w:rPr>
      </w:pPr>
      <w:r w:rsidRPr="00FE3AC0">
        <w:rPr>
          <w:rFonts w:hint="eastAsia"/>
          <w:sz w:val="20"/>
          <w:szCs w:val="20"/>
        </w:rPr>
        <w:t>（</w:t>
      </w:r>
      <w:r w:rsidR="00FC37ED">
        <w:rPr>
          <w:rFonts w:hint="eastAsia"/>
          <w:sz w:val="20"/>
          <w:szCs w:val="20"/>
        </w:rPr>
        <w:t>３</w:t>
      </w:r>
      <w:r w:rsidRPr="00FE3AC0">
        <w:rPr>
          <w:rFonts w:hint="eastAsia"/>
          <w:sz w:val="20"/>
          <w:szCs w:val="20"/>
        </w:rPr>
        <w:t>）</w:t>
      </w:r>
      <w:r w:rsidRPr="005A3FD4">
        <w:rPr>
          <w:rFonts w:hint="eastAsia"/>
          <w:sz w:val="20"/>
          <w:szCs w:val="20"/>
        </w:rPr>
        <w:t>入札辞退届</w:t>
      </w:r>
      <w:r w:rsidRPr="00FE3AC0">
        <w:rPr>
          <w:rFonts w:hint="eastAsia"/>
          <w:sz w:val="20"/>
          <w:szCs w:val="20"/>
        </w:rPr>
        <w:t>（様式</w:t>
      </w:r>
      <w:r>
        <w:rPr>
          <w:rFonts w:hint="eastAsia"/>
          <w:sz w:val="20"/>
          <w:szCs w:val="20"/>
        </w:rPr>
        <w:t>５</w:t>
      </w:r>
      <w:r w:rsidRPr="00FE3AC0">
        <w:rPr>
          <w:rFonts w:hint="eastAsia"/>
          <w:sz w:val="20"/>
          <w:szCs w:val="20"/>
        </w:rPr>
        <w:t>）</w:t>
      </w:r>
    </w:p>
    <w:p w:rsidR="00452CEB" w:rsidRPr="00FE3AC0" w:rsidRDefault="00452CEB" w:rsidP="00452CEB">
      <w:pPr>
        <w:ind w:leftChars="150" w:left="915" w:hangingChars="300" w:hanging="600"/>
        <w:rPr>
          <w:sz w:val="20"/>
          <w:szCs w:val="20"/>
        </w:rPr>
      </w:pPr>
      <w:r w:rsidRPr="00FE3AC0">
        <w:rPr>
          <w:rFonts w:hint="eastAsia"/>
          <w:sz w:val="20"/>
          <w:szCs w:val="20"/>
        </w:rPr>
        <w:t>（</w:t>
      </w:r>
      <w:r w:rsidR="00FC37ED">
        <w:rPr>
          <w:rFonts w:hint="eastAsia"/>
          <w:sz w:val="20"/>
          <w:szCs w:val="20"/>
        </w:rPr>
        <w:t>４</w:t>
      </w:r>
      <w:r w:rsidRPr="00FE3AC0">
        <w:rPr>
          <w:rFonts w:hint="eastAsia"/>
          <w:sz w:val="20"/>
          <w:szCs w:val="20"/>
        </w:rPr>
        <w:t>）</w:t>
      </w:r>
      <w:r w:rsidRPr="005A3FD4">
        <w:rPr>
          <w:rFonts w:hint="eastAsia"/>
          <w:sz w:val="20"/>
          <w:szCs w:val="20"/>
        </w:rPr>
        <w:t>入札</w:t>
      </w:r>
      <w:r>
        <w:rPr>
          <w:rFonts w:hint="eastAsia"/>
          <w:sz w:val="20"/>
          <w:szCs w:val="20"/>
        </w:rPr>
        <w:t>質疑応答書</w:t>
      </w:r>
      <w:r w:rsidRPr="00FE3AC0">
        <w:rPr>
          <w:rFonts w:hint="eastAsia"/>
          <w:sz w:val="20"/>
          <w:szCs w:val="20"/>
        </w:rPr>
        <w:t>（様式</w:t>
      </w:r>
      <w:r w:rsidR="002651A3">
        <w:rPr>
          <w:rFonts w:hint="eastAsia"/>
          <w:sz w:val="20"/>
          <w:szCs w:val="20"/>
        </w:rPr>
        <w:t>６</w:t>
      </w:r>
      <w:r w:rsidRPr="00FE3AC0">
        <w:rPr>
          <w:rFonts w:hint="eastAsia"/>
          <w:sz w:val="20"/>
          <w:szCs w:val="20"/>
        </w:rPr>
        <w:t>）</w:t>
      </w:r>
    </w:p>
    <w:p w:rsidR="00A83D9E" w:rsidRPr="00452CEB" w:rsidRDefault="00A83D9E" w:rsidP="00FE3AC0">
      <w:pPr>
        <w:ind w:leftChars="150" w:left="915" w:hangingChars="300" w:hanging="600"/>
        <w:rPr>
          <w:sz w:val="20"/>
          <w:szCs w:val="20"/>
        </w:rPr>
      </w:pPr>
    </w:p>
    <w:p w:rsidR="002C6C83" w:rsidRDefault="00FA25F8" w:rsidP="00FA25F8">
      <w:r>
        <w:rPr>
          <w:rFonts w:hint="eastAsia"/>
        </w:rPr>
        <w:t xml:space="preserve">３　</w:t>
      </w:r>
      <w:r w:rsidR="002C6C83">
        <w:rPr>
          <w:rFonts w:hint="eastAsia"/>
        </w:rPr>
        <w:t>質疑応答</w:t>
      </w:r>
    </w:p>
    <w:p w:rsidR="002C6C83" w:rsidRDefault="002C6C83" w:rsidP="00FA25F8">
      <w:pPr>
        <w:ind w:firstLineChars="150" w:firstLine="315"/>
      </w:pPr>
      <w:r>
        <w:rPr>
          <w:rFonts w:hint="eastAsia"/>
        </w:rPr>
        <w:t>（１）受付日　平成２８年７月２０日（水）１５：００まで</w:t>
      </w:r>
    </w:p>
    <w:p w:rsidR="002C6C83" w:rsidRDefault="002C6C83" w:rsidP="00FA25F8">
      <w:pPr>
        <w:ind w:firstLineChars="150" w:firstLine="315"/>
      </w:pPr>
      <w:r>
        <w:rPr>
          <w:rFonts w:hint="eastAsia"/>
        </w:rPr>
        <w:t>（２）通知先　社会福祉法人いずみ会　千樹の里　担当：林</w:t>
      </w:r>
    </w:p>
    <w:p w:rsidR="002C6C83" w:rsidRDefault="002C6C83" w:rsidP="00FA25F8">
      <w:pPr>
        <w:ind w:firstLineChars="850" w:firstLine="1785"/>
      </w:pPr>
      <w:r>
        <w:rPr>
          <w:rFonts w:hint="eastAsia"/>
        </w:rPr>
        <w:t>MAIL:senjunosato@izumikai.or.jp</w:t>
      </w:r>
      <w:r>
        <w:rPr>
          <w:rFonts w:hint="eastAsia"/>
        </w:rPr>
        <w:t xml:space="preserve">　　</w:t>
      </w:r>
      <w:r>
        <w:rPr>
          <w:rFonts w:hint="eastAsia"/>
        </w:rPr>
        <w:t>FAX:0493-53-7100</w:t>
      </w:r>
    </w:p>
    <w:p w:rsidR="002C6C83" w:rsidRDefault="002C6C83" w:rsidP="00FA25F8">
      <w:pPr>
        <w:ind w:firstLineChars="150" w:firstLine="315"/>
      </w:pPr>
      <w:r>
        <w:rPr>
          <w:rFonts w:hint="eastAsia"/>
        </w:rPr>
        <w:t>（３）質疑方法　「質疑書」（様式有）をメールもしくは</w:t>
      </w:r>
      <w:r>
        <w:rPr>
          <w:rFonts w:hint="eastAsia"/>
        </w:rPr>
        <w:t>FAX</w:t>
      </w:r>
      <w:r>
        <w:rPr>
          <w:rFonts w:hint="eastAsia"/>
        </w:rPr>
        <w:t>により通知。</w:t>
      </w:r>
    </w:p>
    <w:p w:rsidR="002C6C83" w:rsidRDefault="002C6C83" w:rsidP="00FA25F8">
      <w:pPr>
        <w:ind w:leftChars="150" w:left="840" w:hangingChars="250" w:hanging="525"/>
      </w:pPr>
      <w:r>
        <w:rPr>
          <w:rFonts w:hint="eastAsia"/>
        </w:rPr>
        <w:t>（４）回答方法　質疑及び回答は、すべての入札業者に同じ内容のメールもしくは</w:t>
      </w:r>
      <w:r>
        <w:rPr>
          <w:rFonts w:hint="eastAsia"/>
        </w:rPr>
        <w:t>FAX</w:t>
      </w:r>
      <w:r>
        <w:rPr>
          <w:rFonts w:hint="eastAsia"/>
        </w:rPr>
        <w:t>により通知する。</w:t>
      </w:r>
    </w:p>
    <w:p w:rsidR="00520367" w:rsidRDefault="002C6C83" w:rsidP="00FA25F8">
      <w:pPr>
        <w:ind w:firstLineChars="150" w:firstLine="315"/>
      </w:pPr>
      <w:r>
        <w:rPr>
          <w:rFonts w:hint="eastAsia"/>
        </w:rPr>
        <w:lastRenderedPageBreak/>
        <w:t>（５）回答日　平成２８年７月２１日（木）１５：００まで</w:t>
      </w:r>
    </w:p>
    <w:p w:rsidR="002C6C83" w:rsidRPr="00483527" w:rsidRDefault="002C6C83" w:rsidP="002C6C83">
      <w:pPr>
        <w:ind w:firstLineChars="100" w:firstLine="210"/>
      </w:pPr>
    </w:p>
    <w:p w:rsidR="004E47B2" w:rsidRDefault="00FA25F8" w:rsidP="00F41EBF">
      <w:r>
        <w:rPr>
          <w:rFonts w:hint="eastAsia"/>
        </w:rPr>
        <w:t>４</w:t>
      </w:r>
      <w:r w:rsidR="00520367">
        <w:rPr>
          <w:rFonts w:hint="eastAsia"/>
        </w:rPr>
        <w:t xml:space="preserve">　入札</w:t>
      </w:r>
    </w:p>
    <w:p w:rsidR="00520367" w:rsidRPr="00FE3AC0" w:rsidRDefault="004E47B2" w:rsidP="00FE3AC0">
      <w:pPr>
        <w:ind w:leftChars="150" w:left="915" w:hangingChars="300" w:hanging="600"/>
        <w:rPr>
          <w:sz w:val="20"/>
          <w:szCs w:val="20"/>
        </w:rPr>
      </w:pPr>
      <w:r w:rsidRPr="00FE3AC0">
        <w:rPr>
          <w:rFonts w:hint="eastAsia"/>
          <w:sz w:val="20"/>
          <w:szCs w:val="20"/>
        </w:rPr>
        <w:t xml:space="preserve">（１）日時　</w:t>
      </w:r>
      <w:r w:rsidR="002C6C83">
        <w:rPr>
          <w:rFonts w:hint="eastAsia"/>
          <w:sz w:val="20"/>
          <w:szCs w:val="20"/>
        </w:rPr>
        <w:t>平成２８年７月２６</w:t>
      </w:r>
      <w:r w:rsidR="00520367" w:rsidRPr="00FE3AC0">
        <w:rPr>
          <w:rFonts w:hint="eastAsia"/>
          <w:sz w:val="20"/>
          <w:szCs w:val="20"/>
        </w:rPr>
        <w:t>日（火）</w:t>
      </w:r>
      <w:r w:rsidR="002C6C83">
        <w:rPr>
          <w:rFonts w:hint="eastAsia"/>
          <w:sz w:val="20"/>
          <w:szCs w:val="20"/>
        </w:rPr>
        <w:t>１１：３０</w:t>
      </w:r>
    </w:p>
    <w:p w:rsidR="00B57BE9" w:rsidRPr="00FE3AC0" w:rsidRDefault="004E47B2" w:rsidP="00FE3AC0">
      <w:pPr>
        <w:ind w:leftChars="150" w:left="915" w:hangingChars="300" w:hanging="600"/>
        <w:rPr>
          <w:sz w:val="20"/>
          <w:szCs w:val="20"/>
        </w:rPr>
      </w:pPr>
      <w:r w:rsidRPr="00FE3AC0">
        <w:rPr>
          <w:rFonts w:hint="eastAsia"/>
          <w:sz w:val="20"/>
          <w:szCs w:val="20"/>
        </w:rPr>
        <w:t xml:space="preserve">（２）場所　</w:t>
      </w:r>
      <w:r w:rsidR="002C6C83">
        <w:rPr>
          <w:rFonts w:hint="eastAsia"/>
          <w:sz w:val="20"/>
          <w:szCs w:val="20"/>
        </w:rPr>
        <w:t>社会福祉法人いずみ会　西山荘</w:t>
      </w:r>
      <w:r w:rsidR="00B57BE9" w:rsidRPr="00FE3AC0">
        <w:rPr>
          <w:rFonts w:hint="eastAsia"/>
          <w:sz w:val="20"/>
          <w:szCs w:val="20"/>
        </w:rPr>
        <w:t xml:space="preserve">　</w:t>
      </w:r>
      <w:r w:rsidR="002C6C83">
        <w:rPr>
          <w:rFonts w:hint="eastAsia"/>
          <w:sz w:val="20"/>
          <w:szCs w:val="20"/>
        </w:rPr>
        <w:t>２</w:t>
      </w:r>
      <w:r w:rsidR="00865D26" w:rsidRPr="00FE3AC0">
        <w:rPr>
          <w:rFonts w:hint="eastAsia"/>
          <w:sz w:val="20"/>
          <w:szCs w:val="20"/>
        </w:rPr>
        <w:t>階</w:t>
      </w:r>
      <w:r w:rsidR="00390968" w:rsidRPr="00FE3AC0">
        <w:rPr>
          <w:rFonts w:hint="eastAsia"/>
          <w:sz w:val="20"/>
          <w:szCs w:val="20"/>
        </w:rPr>
        <w:t xml:space="preserve">　</w:t>
      </w:r>
      <w:r w:rsidR="002C6C83">
        <w:rPr>
          <w:rFonts w:hint="eastAsia"/>
          <w:sz w:val="20"/>
          <w:szCs w:val="20"/>
        </w:rPr>
        <w:t>会議室</w:t>
      </w:r>
      <w:r w:rsidR="005838DC" w:rsidRPr="00FE3AC0">
        <w:rPr>
          <w:sz w:val="20"/>
          <w:szCs w:val="20"/>
        </w:rPr>
        <w:br/>
      </w:r>
      <w:r w:rsidR="002C6C83">
        <w:rPr>
          <w:rFonts w:hint="eastAsia"/>
          <w:sz w:val="20"/>
          <w:szCs w:val="20"/>
        </w:rPr>
        <w:t xml:space="preserve">　　　</w:t>
      </w:r>
      <w:r w:rsidR="00B57BE9" w:rsidRPr="00FE3AC0">
        <w:rPr>
          <w:rFonts w:hint="eastAsia"/>
          <w:sz w:val="20"/>
          <w:szCs w:val="20"/>
        </w:rPr>
        <w:t>（</w:t>
      </w:r>
      <w:r w:rsidR="002C6C83">
        <w:rPr>
          <w:rFonts w:hint="eastAsia"/>
          <w:sz w:val="20"/>
          <w:szCs w:val="20"/>
        </w:rPr>
        <w:t>〒</w:t>
      </w:r>
      <w:r w:rsidR="002C6C83">
        <w:rPr>
          <w:sz w:val="20"/>
          <w:szCs w:val="20"/>
        </w:rPr>
        <w:t>350-03</w:t>
      </w:r>
      <w:r w:rsidR="002C6C83">
        <w:rPr>
          <w:rFonts w:hint="eastAsia"/>
          <w:sz w:val="20"/>
          <w:szCs w:val="20"/>
        </w:rPr>
        <w:t>02</w:t>
      </w:r>
      <w:r w:rsidR="002C6C83">
        <w:rPr>
          <w:rFonts w:hint="eastAsia"/>
          <w:sz w:val="20"/>
          <w:szCs w:val="20"/>
        </w:rPr>
        <w:t xml:space="preserve">　</w:t>
      </w:r>
      <w:r w:rsidR="00667F6B">
        <w:rPr>
          <w:rFonts w:hint="eastAsia"/>
          <w:sz w:val="20"/>
          <w:szCs w:val="20"/>
        </w:rPr>
        <w:t>埼玉県</w:t>
      </w:r>
      <w:r w:rsidR="00B57BE9" w:rsidRPr="00FE3AC0">
        <w:rPr>
          <w:rFonts w:hint="eastAsia"/>
          <w:sz w:val="20"/>
          <w:szCs w:val="20"/>
        </w:rPr>
        <w:t>比企郡鳩山町大字</w:t>
      </w:r>
      <w:r w:rsidR="002C6C83">
        <w:rPr>
          <w:rFonts w:hint="eastAsia"/>
          <w:sz w:val="20"/>
          <w:szCs w:val="20"/>
        </w:rPr>
        <w:t>大橋４４－１</w:t>
      </w:r>
      <w:r w:rsidR="00B57BE9" w:rsidRPr="00FE3AC0">
        <w:rPr>
          <w:rFonts w:hint="eastAsia"/>
          <w:sz w:val="20"/>
          <w:szCs w:val="20"/>
        </w:rPr>
        <w:t>）</w:t>
      </w:r>
    </w:p>
    <w:p w:rsidR="00D338D9" w:rsidRDefault="00D338D9" w:rsidP="004E47B2">
      <w:pPr>
        <w:ind w:leftChars="150" w:left="945" w:hangingChars="300" w:hanging="630"/>
      </w:pPr>
    </w:p>
    <w:p w:rsidR="002C7E10" w:rsidRPr="009661E3" w:rsidRDefault="00FA25F8" w:rsidP="009A1C61">
      <w:r>
        <w:rPr>
          <w:rFonts w:hint="eastAsia"/>
        </w:rPr>
        <w:t>５</w:t>
      </w:r>
      <w:r w:rsidR="009A1C61">
        <w:rPr>
          <w:rFonts w:hint="eastAsia"/>
        </w:rPr>
        <w:t xml:space="preserve">　</w:t>
      </w:r>
      <w:r w:rsidR="002C7E10" w:rsidRPr="009661E3">
        <w:rPr>
          <w:rFonts w:hint="eastAsia"/>
        </w:rPr>
        <w:t>落札者の決定</w:t>
      </w:r>
    </w:p>
    <w:p w:rsidR="00FC37ED" w:rsidRPr="00A951B5" w:rsidRDefault="00FC37ED" w:rsidP="00FC37ED">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（１）予定価格</w:t>
      </w:r>
      <w:r>
        <w:rPr>
          <w:rFonts w:asciiTheme="minorEastAsia" w:eastAsiaTheme="minorEastAsia" w:hAnsiTheme="minorEastAsia" w:hint="eastAsia"/>
          <w:sz w:val="21"/>
          <w:szCs w:val="21"/>
        </w:rPr>
        <w:t>以下</w:t>
      </w:r>
      <w:r w:rsidRPr="00A951B5">
        <w:rPr>
          <w:rFonts w:asciiTheme="minorEastAsia" w:eastAsiaTheme="minorEastAsia" w:hAnsiTheme="minorEastAsia" w:hint="eastAsia"/>
          <w:sz w:val="21"/>
          <w:szCs w:val="21"/>
        </w:rPr>
        <w:t>で入札した事業者のうち、最低価格で入札した者を落札者とする。</w:t>
      </w:r>
      <w:r w:rsidRPr="00A951B5">
        <w:rPr>
          <w:rFonts w:asciiTheme="minorEastAsia" w:eastAsiaTheme="minorEastAsia" w:hAnsiTheme="minorEastAsia"/>
          <w:sz w:val="21"/>
          <w:szCs w:val="21"/>
        </w:rPr>
        <w:br/>
      </w:r>
      <w:r w:rsidRPr="00A951B5">
        <w:rPr>
          <w:rFonts w:asciiTheme="minorEastAsia" w:eastAsiaTheme="minorEastAsia" w:hAnsiTheme="minorEastAsia" w:hint="eastAsia"/>
          <w:sz w:val="21"/>
          <w:szCs w:val="21"/>
        </w:rPr>
        <w:t xml:space="preserve">　なお、最低価格で落札した事業者であっても見積書の内容が不備で合った場合は、落札失格とすることができる。その場合、順次最安の事業者の見積書を精査し適正と認められた事業者とする。</w:t>
      </w:r>
      <w:r w:rsidRPr="00A951B5">
        <w:rPr>
          <w:rFonts w:asciiTheme="minorEastAsia" w:eastAsiaTheme="minorEastAsia" w:hAnsiTheme="minorEastAsia"/>
          <w:sz w:val="21"/>
          <w:szCs w:val="21"/>
        </w:rPr>
        <w:br/>
      </w:r>
      <w:r w:rsidRPr="00A951B5">
        <w:rPr>
          <w:rFonts w:asciiTheme="minorEastAsia" w:eastAsiaTheme="minorEastAsia" w:hAnsiTheme="minorEastAsia" w:hint="eastAsia"/>
          <w:sz w:val="21"/>
          <w:szCs w:val="21"/>
        </w:rPr>
        <w:t xml:space="preserve">　失格となった事業者へは、その理由を文書にて通知する。</w:t>
      </w:r>
    </w:p>
    <w:p w:rsidR="00FC37ED" w:rsidRPr="00A951B5" w:rsidRDefault="00FC37ED" w:rsidP="00FC37ED">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（２）予定価格</w:t>
      </w:r>
      <w:r>
        <w:rPr>
          <w:rFonts w:asciiTheme="minorEastAsia" w:eastAsiaTheme="minorEastAsia" w:hAnsiTheme="minorEastAsia" w:hint="eastAsia"/>
          <w:sz w:val="21"/>
          <w:szCs w:val="21"/>
        </w:rPr>
        <w:t>以下</w:t>
      </w:r>
      <w:r w:rsidRPr="00A951B5">
        <w:rPr>
          <w:rFonts w:asciiTheme="minorEastAsia" w:eastAsiaTheme="minorEastAsia" w:hAnsiTheme="minorEastAsia" w:hint="eastAsia"/>
          <w:sz w:val="21"/>
          <w:szCs w:val="21"/>
        </w:rPr>
        <w:t>で入札した者がいない場合は、再度入札を実施する。（再入札は１回とする）</w:t>
      </w:r>
    </w:p>
    <w:p w:rsidR="00FC37ED" w:rsidRPr="00A951B5" w:rsidRDefault="00FC37ED" w:rsidP="00FC37ED">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（３）上記（2）によっても落札者がいない場合は、最低価格で入札した者と交渉により随意契約を行うものとする。</w:t>
      </w:r>
    </w:p>
    <w:p w:rsidR="00FC37ED" w:rsidRPr="00A951B5" w:rsidRDefault="00FC37ED" w:rsidP="00FC37ED">
      <w:pPr>
        <w:pStyle w:val="3"/>
        <w:ind w:left="1109" w:hanging="630"/>
        <w:rPr>
          <w:rFonts w:asciiTheme="minorEastAsia" w:eastAsiaTheme="minorEastAsia" w:hAnsiTheme="minorEastAsia"/>
          <w:sz w:val="21"/>
          <w:szCs w:val="21"/>
        </w:rPr>
      </w:pPr>
      <w:r w:rsidRPr="00A951B5">
        <w:rPr>
          <w:rFonts w:asciiTheme="minorEastAsia" w:eastAsiaTheme="minorEastAsia" w:hAnsiTheme="minorEastAsia" w:hint="eastAsia"/>
          <w:sz w:val="21"/>
          <w:szCs w:val="21"/>
        </w:rPr>
        <w:t>（４）落札者とすべき同額の入札をした者が２以上あるときは、くじ引きにより落札者を決定するものとする。</w:t>
      </w:r>
    </w:p>
    <w:p w:rsidR="002C7E10" w:rsidRPr="00FC37ED" w:rsidRDefault="002C7E10" w:rsidP="002C7E10"/>
    <w:p w:rsidR="002C7E10" w:rsidRPr="009661E3" w:rsidRDefault="00FA25F8" w:rsidP="00651161">
      <w:r>
        <w:rPr>
          <w:rFonts w:hint="eastAsia"/>
        </w:rPr>
        <w:t xml:space="preserve">６　</w:t>
      </w:r>
      <w:r w:rsidR="002C7E10" w:rsidRPr="009661E3">
        <w:rPr>
          <w:rFonts w:hint="eastAsia"/>
        </w:rPr>
        <w:t>入札に当たっての注意事項</w:t>
      </w:r>
    </w:p>
    <w:p w:rsidR="002C7E10" w:rsidRPr="005B5C44" w:rsidRDefault="002C7E10" w:rsidP="005B5C44">
      <w:pPr>
        <w:ind w:leftChars="150" w:left="915" w:hangingChars="300" w:hanging="600"/>
        <w:rPr>
          <w:sz w:val="20"/>
          <w:szCs w:val="20"/>
        </w:rPr>
      </w:pPr>
      <w:r w:rsidRPr="005B5C44">
        <w:rPr>
          <w:rFonts w:hint="eastAsia"/>
          <w:sz w:val="20"/>
          <w:szCs w:val="20"/>
        </w:rPr>
        <w:t>（１）代理人をして入札させる場合は、委任状</w:t>
      </w:r>
      <w:r w:rsidR="008E0699">
        <w:rPr>
          <w:rFonts w:hint="eastAsia"/>
          <w:sz w:val="20"/>
          <w:szCs w:val="20"/>
        </w:rPr>
        <w:t>（様式１）</w:t>
      </w:r>
      <w:r w:rsidRPr="005B5C44">
        <w:rPr>
          <w:rFonts w:hint="eastAsia"/>
          <w:sz w:val="20"/>
          <w:szCs w:val="20"/>
        </w:rPr>
        <w:t>を</w:t>
      </w:r>
      <w:r w:rsidR="00D50765" w:rsidRPr="005B5C44">
        <w:rPr>
          <w:rFonts w:hint="eastAsia"/>
          <w:sz w:val="20"/>
          <w:szCs w:val="20"/>
        </w:rPr>
        <w:t>入札日当日</w:t>
      </w:r>
      <w:r w:rsidR="004748A3">
        <w:rPr>
          <w:rFonts w:hint="eastAsia"/>
          <w:sz w:val="20"/>
          <w:szCs w:val="20"/>
        </w:rPr>
        <w:t>に</w:t>
      </w:r>
      <w:r w:rsidRPr="005B5C44">
        <w:rPr>
          <w:rFonts w:hint="eastAsia"/>
          <w:sz w:val="20"/>
          <w:szCs w:val="20"/>
        </w:rPr>
        <w:t>提出すること。</w:t>
      </w:r>
    </w:p>
    <w:p w:rsidR="00F4120E" w:rsidRPr="005B5C44" w:rsidRDefault="00F4120E" w:rsidP="00F4120E">
      <w:pPr>
        <w:ind w:leftChars="150" w:left="915" w:hangingChars="300" w:hanging="600"/>
        <w:rPr>
          <w:sz w:val="20"/>
          <w:szCs w:val="20"/>
        </w:rPr>
      </w:pPr>
      <w:r w:rsidRPr="005B5C44">
        <w:rPr>
          <w:rFonts w:hint="eastAsia"/>
          <w:sz w:val="20"/>
          <w:szCs w:val="20"/>
        </w:rPr>
        <w:t>（</w:t>
      </w:r>
      <w:r>
        <w:rPr>
          <w:rFonts w:hint="eastAsia"/>
          <w:sz w:val="20"/>
          <w:szCs w:val="20"/>
        </w:rPr>
        <w:t>２</w:t>
      </w:r>
      <w:r w:rsidRPr="005B5C44">
        <w:rPr>
          <w:rFonts w:hint="eastAsia"/>
          <w:sz w:val="20"/>
          <w:szCs w:val="20"/>
        </w:rPr>
        <w:t>）談合等不正行為を行わないこと。</w:t>
      </w:r>
    </w:p>
    <w:p w:rsidR="002C7E10" w:rsidRPr="005B5C44" w:rsidRDefault="002C7E10" w:rsidP="005B5C44">
      <w:pPr>
        <w:ind w:leftChars="150" w:left="915" w:hangingChars="300" w:hanging="600"/>
        <w:rPr>
          <w:sz w:val="20"/>
          <w:szCs w:val="20"/>
        </w:rPr>
      </w:pPr>
      <w:r w:rsidRPr="005B5C44">
        <w:rPr>
          <w:rFonts w:hint="eastAsia"/>
          <w:sz w:val="20"/>
          <w:szCs w:val="20"/>
        </w:rPr>
        <w:t>（</w:t>
      </w:r>
      <w:r w:rsidR="00F4120E">
        <w:rPr>
          <w:rFonts w:hint="eastAsia"/>
          <w:sz w:val="20"/>
          <w:szCs w:val="20"/>
        </w:rPr>
        <w:t>３</w:t>
      </w:r>
      <w:r w:rsidRPr="005B5C44">
        <w:rPr>
          <w:rFonts w:hint="eastAsia"/>
          <w:sz w:val="20"/>
          <w:szCs w:val="20"/>
        </w:rPr>
        <w:t>）落札決定にあたっては、入札書に記載された金額に、当該金額の１００分の８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８分の１００に相当する金額を入札書</w:t>
      </w:r>
      <w:r w:rsidR="008E0699">
        <w:rPr>
          <w:rFonts w:hint="eastAsia"/>
          <w:sz w:val="20"/>
          <w:szCs w:val="20"/>
        </w:rPr>
        <w:t>（様式３）</w:t>
      </w:r>
      <w:r w:rsidRPr="005B5C44">
        <w:rPr>
          <w:rFonts w:hint="eastAsia"/>
          <w:sz w:val="20"/>
          <w:szCs w:val="20"/>
        </w:rPr>
        <w:t>に記載すること。</w:t>
      </w:r>
    </w:p>
    <w:p w:rsidR="00F4120E" w:rsidRPr="005B5C44" w:rsidRDefault="00F4120E" w:rsidP="00F4120E">
      <w:pPr>
        <w:ind w:leftChars="150" w:left="915" w:hangingChars="300" w:hanging="600"/>
        <w:rPr>
          <w:sz w:val="20"/>
          <w:szCs w:val="20"/>
        </w:rPr>
      </w:pPr>
      <w:r w:rsidRPr="005B5C44">
        <w:rPr>
          <w:rFonts w:hint="eastAsia"/>
          <w:sz w:val="20"/>
          <w:szCs w:val="20"/>
        </w:rPr>
        <w:t>（</w:t>
      </w:r>
      <w:r w:rsidR="00C11E73">
        <w:rPr>
          <w:rFonts w:hint="eastAsia"/>
          <w:sz w:val="20"/>
          <w:szCs w:val="20"/>
        </w:rPr>
        <w:t>４</w:t>
      </w:r>
      <w:r w:rsidRPr="005B5C44">
        <w:rPr>
          <w:rFonts w:hint="eastAsia"/>
          <w:sz w:val="20"/>
          <w:szCs w:val="20"/>
        </w:rPr>
        <w:t>）入札を辞退するときは、入札辞退届</w:t>
      </w:r>
      <w:r>
        <w:rPr>
          <w:rFonts w:hint="eastAsia"/>
          <w:sz w:val="20"/>
          <w:szCs w:val="20"/>
        </w:rPr>
        <w:t>（様式</w:t>
      </w:r>
      <w:r w:rsidR="005B7A6D">
        <w:rPr>
          <w:rFonts w:hint="eastAsia"/>
          <w:sz w:val="20"/>
          <w:szCs w:val="20"/>
        </w:rPr>
        <w:t>５</w:t>
      </w:r>
      <w:r>
        <w:rPr>
          <w:rFonts w:hint="eastAsia"/>
          <w:sz w:val="20"/>
          <w:szCs w:val="20"/>
        </w:rPr>
        <w:t>）</w:t>
      </w:r>
      <w:r w:rsidRPr="005B5C44">
        <w:rPr>
          <w:rFonts w:hint="eastAsia"/>
          <w:sz w:val="20"/>
          <w:szCs w:val="20"/>
        </w:rPr>
        <w:t>により</w:t>
      </w:r>
      <w:r w:rsidR="001F4B82">
        <w:rPr>
          <w:rFonts w:hint="eastAsia"/>
          <w:sz w:val="20"/>
          <w:szCs w:val="20"/>
        </w:rPr>
        <w:t>ＦＡＸかメールにて</w:t>
      </w:r>
      <w:r w:rsidRPr="005B5C44">
        <w:rPr>
          <w:rFonts w:hint="eastAsia"/>
          <w:sz w:val="20"/>
          <w:szCs w:val="20"/>
        </w:rPr>
        <w:t>申し出ること。</w:t>
      </w:r>
    </w:p>
    <w:p w:rsidR="002C7E10" w:rsidRPr="005B5C44" w:rsidRDefault="00C11E73" w:rsidP="005B5C44">
      <w:pPr>
        <w:ind w:leftChars="150" w:left="915" w:hangingChars="300" w:hanging="600"/>
        <w:rPr>
          <w:sz w:val="20"/>
          <w:szCs w:val="20"/>
        </w:rPr>
      </w:pPr>
      <w:r>
        <w:rPr>
          <w:rFonts w:hint="eastAsia"/>
          <w:sz w:val="20"/>
          <w:szCs w:val="20"/>
        </w:rPr>
        <w:t>（５</w:t>
      </w:r>
      <w:r w:rsidR="002C7E10" w:rsidRPr="005B5C44">
        <w:rPr>
          <w:rFonts w:hint="eastAsia"/>
          <w:sz w:val="20"/>
          <w:szCs w:val="20"/>
        </w:rPr>
        <w:t>）下記の各項目に該当する入札は無効とする。</w:t>
      </w:r>
    </w:p>
    <w:p w:rsidR="002C7E10" w:rsidRPr="005B5C44" w:rsidRDefault="002C7E10" w:rsidP="001249EC">
      <w:pPr>
        <w:ind w:leftChars="300" w:left="830" w:hangingChars="100" w:hanging="200"/>
        <w:rPr>
          <w:sz w:val="20"/>
          <w:szCs w:val="20"/>
        </w:rPr>
      </w:pPr>
      <w:r w:rsidRPr="005B5C44">
        <w:rPr>
          <w:rFonts w:hint="eastAsia"/>
          <w:sz w:val="20"/>
          <w:szCs w:val="20"/>
        </w:rPr>
        <w:t>①</w:t>
      </w:r>
      <w:r w:rsidRPr="005B5C44">
        <w:rPr>
          <w:sz w:val="20"/>
          <w:szCs w:val="20"/>
        </w:rPr>
        <w:t xml:space="preserve"> </w:t>
      </w:r>
      <w:r w:rsidRPr="005B5C44">
        <w:rPr>
          <w:rFonts w:hint="eastAsia"/>
          <w:sz w:val="20"/>
          <w:szCs w:val="20"/>
        </w:rPr>
        <w:t>入札に参加する資格のない者がした入札</w:t>
      </w:r>
    </w:p>
    <w:p w:rsidR="002C7E10" w:rsidRPr="005B5C44" w:rsidRDefault="002C7E10" w:rsidP="001249EC">
      <w:pPr>
        <w:ind w:leftChars="300" w:left="830" w:hangingChars="100" w:hanging="200"/>
        <w:rPr>
          <w:sz w:val="20"/>
          <w:szCs w:val="20"/>
        </w:rPr>
      </w:pPr>
      <w:r w:rsidRPr="005B5C44">
        <w:rPr>
          <w:rFonts w:hint="eastAsia"/>
          <w:sz w:val="20"/>
          <w:szCs w:val="20"/>
        </w:rPr>
        <w:t>②</w:t>
      </w:r>
      <w:r w:rsidRPr="005B5C44">
        <w:rPr>
          <w:sz w:val="20"/>
          <w:szCs w:val="20"/>
        </w:rPr>
        <w:t xml:space="preserve"> </w:t>
      </w:r>
      <w:r w:rsidRPr="005B5C44">
        <w:rPr>
          <w:rFonts w:hint="eastAsia"/>
          <w:sz w:val="20"/>
          <w:szCs w:val="20"/>
        </w:rPr>
        <w:t>郵便、電報、電話及びファクシミリにより入札書を提出した者がした入札</w:t>
      </w:r>
    </w:p>
    <w:p w:rsidR="002C7E10" w:rsidRPr="005B5C44" w:rsidRDefault="002C7E10" w:rsidP="001249EC">
      <w:pPr>
        <w:ind w:leftChars="300" w:left="830" w:hangingChars="100" w:hanging="200"/>
        <w:rPr>
          <w:sz w:val="20"/>
          <w:szCs w:val="20"/>
        </w:rPr>
      </w:pPr>
      <w:r w:rsidRPr="005B5C44">
        <w:rPr>
          <w:rFonts w:hint="eastAsia"/>
          <w:sz w:val="20"/>
          <w:szCs w:val="20"/>
        </w:rPr>
        <w:t>③</w:t>
      </w:r>
      <w:r w:rsidRPr="005B5C44">
        <w:rPr>
          <w:sz w:val="20"/>
          <w:szCs w:val="20"/>
        </w:rPr>
        <w:t xml:space="preserve"> </w:t>
      </w:r>
      <w:r w:rsidRPr="005B5C44">
        <w:rPr>
          <w:rFonts w:hint="eastAsia"/>
          <w:sz w:val="20"/>
          <w:szCs w:val="20"/>
        </w:rPr>
        <w:t>不備な入札金額見積内訳書を提出した者がした入札</w:t>
      </w:r>
    </w:p>
    <w:p w:rsidR="002C7E10" w:rsidRPr="005B5C44" w:rsidRDefault="002C7E10" w:rsidP="001249EC">
      <w:pPr>
        <w:ind w:leftChars="300" w:left="830" w:hangingChars="100" w:hanging="200"/>
        <w:rPr>
          <w:sz w:val="20"/>
          <w:szCs w:val="20"/>
        </w:rPr>
      </w:pPr>
      <w:r w:rsidRPr="005B5C44">
        <w:rPr>
          <w:rFonts w:hint="eastAsia"/>
          <w:sz w:val="20"/>
          <w:szCs w:val="20"/>
        </w:rPr>
        <w:t>④</w:t>
      </w:r>
      <w:r w:rsidRPr="005B5C44">
        <w:rPr>
          <w:sz w:val="20"/>
          <w:szCs w:val="20"/>
        </w:rPr>
        <w:t xml:space="preserve"> </w:t>
      </w:r>
      <w:r w:rsidRPr="005B5C44">
        <w:rPr>
          <w:rFonts w:hint="eastAsia"/>
          <w:sz w:val="20"/>
          <w:szCs w:val="20"/>
        </w:rPr>
        <w:t>談合その他不正行為があったと認められる入札</w:t>
      </w:r>
    </w:p>
    <w:p w:rsidR="002C7E10" w:rsidRPr="005B5C44" w:rsidRDefault="002C7E10" w:rsidP="001249EC">
      <w:pPr>
        <w:ind w:leftChars="300" w:left="830" w:hangingChars="100" w:hanging="200"/>
        <w:rPr>
          <w:sz w:val="20"/>
          <w:szCs w:val="20"/>
        </w:rPr>
      </w:pPr>
      <w:r w:rsidRPr="005B5C44">
        <w:rPr>
          <w:rFonts w:hint="eastAsia"/>
          <w:sz w:val="20"/>
          <w:szCs w:val="20"/>
        </w:rPr>
        <w:t>⑤</w:t>
      </w:r>
      <w:r w:rsidRPr="005B5C44">
        <w:rPr>
          <w:sz w:val="20"/>
          <w:szCs w:val="20"/>
        </w:rPr>
        <w:t xml:space="preserve"> </w:t>
      </w:r>
      <w:r w:rsidRPr="005B5C44">
        <w:rPr>
          <w:rFonts w:hint="eastAsia"/>
          <w:sz w:val="20"/>
          <w:szCs w:val="20"/>
        </w:rPr>
        <w:t>虚偽の一般競争入札参加資格確認申請書を提出した者がした入札</w:t>
      </w:r>
    </w:p>
    <w:p w:rsidR="002C7E10" w:rsidRPr="005B5C44" w:rsidRDefault="002C7E10" w:rsidP="001249EC">
      <w:pPr>
        <w:ind w:leftChars="300" w:left="830" w:hangingChars="100" w:hanging="200"/>
        <w:rPr>
          <w:sz w:val="20"/>
          <w:szCs w:val="20"/>
        </w:rPr>
      </w:pPr>
      <w:r w:rsidRPr="005B5C44">
        <w:rPr>
          <w:rFonts w:hint="eastAsia"/>
          <w:sz w:val="20"/>
          <w:szCs w:val="20"/>
        </w:rPr>
        <w:t>⑥</w:t>
      </w:r>
      <w:r w:rsidRPr="005B5C44">
        <w:rPr>
          <w:sz w:val="20"/>
          <w:szCs w:val="20"/>
        </w:rPr>
        <w:t xml:space="preserve"> </w:t>
      </w:r>
      <w:r w:rsidRPr="005B5C44">
        <w:rPr>
          <w:rFonts w:hint="eastAsia"/>
          <w:sz w:val="20"/>
          <w:szCs w:val="20"/>
        </w:rPr>
        <w:t>入札後に辞退を申し出て、その申し出を受理された者がした入札</w:t>
      </w:r>
    </w:p>
    <w:p w:rsidR="002C7E10" w:rsidRPr="005B5C44" w:rsidRDefault="002C7E10" w:rsidP="001249EC">
      <w:pPr>
        <w:ind w:leftChars="300" w:left="830" w:hangingChars="100" w:hanging="200"/>
        <w:rPr>
          <w:sz w:val="20"/>
          <w:szCs w:val="20"/>
        </w:rPr>
      </w:pPr>
      <w:r w:rsidRPr="005B5C44">
        <w:rPr>
          <w:rFonts w:hint="eastAsia"/>
          <w:sz w:val="20"/>
          <w:szCs w:val="20"/>
        </w:rPr>
        <w:t>⑦</w:t>
      </w:r>
      <w:r w:rsidRPr="005B5C44">
        <w:rPr>
          <w:sz w:val="20"/>
          <w:szCs w:val="20"/>
        </w:rPr>
        <w:t xml:space="preserve"> </w:t>
      </w:r>
      <w:r w:rsidRPr="005B5C44">
        <w:rPr>
          <w:rFonts w:hint="eastAsia"/>
          <w:sz w:val="20"/>
          <w:szCs w:val="20"/>
        </w:rPr>
        <w:t>次に掲げる入札をした者がした入札</w:t>
      </w:r>
    </w:p>
    <w:p w:rsidR="002C7E10" w:rsidRPr="005B5C44" w:rsidRDefault="002C7E10" w:rsidP="001249EC">
      <w:pPr>
        <w:ind w:leftChars="400" w:left="1040" w:hangingChars="100" w:hanging="200"/>
        <w:rPr>
          <w:sz w:val="20"/>
          <w:szCs w:val="20"/>
        </w:rPr>
      </w:pPr>
      <w:r w:rsidRPr="005B5C44">
        <w:rPr>
          <w:rFonts w:hint="eastAsia"/>
          <w:sz w:val="20"/>
          <w:szCs w:val="20"/>
        </w:rPr>
        <w:lastRenderedPageBreak/>
        <w:t>ア</w:t>
      </w:r>
      <w:r w:rsidRPr="005B5C44">
        <w:rPr>
          <w:sz w:val="20"/>
          <w:szCs w:val="20"/>
        </w:rPr>
        <w:t xml:space="preserve"> </w:t>
      </w:r>
      <w:r w:rsidRPr="005B5C44">
        <w:rPr>
          <w:rFonts w:hint="eastAsia"/>
          <w:sz w:val="20"/>
          <w:szCs w:val="20"/>
        </w:rPr>
        <w:t>入札書の押印のないもの</w:t>
      </w:r>
    </w:p>
    <w:p w:rsidR="002C7E10" w:rsidRPr="005B5C44" w:rsidRDefault="002C7E10" w:rsidP="001249EC">
      <w:pPr>
        <w:ind w:leftChars="400" w:left="1040" w:hangingChars="100" w:hanging="200"/>
        <w:rPr>
          <w:sz w:val="20"/>
          <w:szCs w:val="20"/>
        </w:rPr>
      </w:pPr>
      <w:r w:rsidRPr="005B5C44">
        <w:rPr>
          <w:rFonts w:hint="eastAsia"/>
          <w:sz w:val="20"/>
          <w:szCs w:val="20"/>
        </w:rPr>
        <w:t>イ</w:t>
      </w:r>
      <w:r w:rsidRPr="005B5C44">
        <w:rPr>
          <w:sz w:val="20"/>
          <w:szCs w:val="20"/>
        </w:rPr>
        <w:t xml:space="preserve"> </w:t>
      </w:r>
      <w:r w:rsidRPr="005B5C44">
        <w:rPr>
          <w:rFonts w:hint="eastAsia"/>
          <w:sz w:val="20"/>
          <w:szCs w:val="20"/>
        </w:rPr>
        <w:t>記載事項を訂正した場合においては、その箇所に押印のないもの</w:t>
      </w:r>
    </w:p>
    <w:p w:rsidR="002C7E10" w:rsidRPr="005B5C44" w:rsidRDefault="002C7E10" w:rsidP="001249EC">
      <w:pPr>
        <w:ind w:leftChars="400" w:left="1040" w:hangingChars="100" w:hanging="200"/>
        <w:rPr>
          <w:sz w:val="20"/>
          <w:szCs w:val="20"/>
        </w:rPr>
      </w:pPr>
      <w:r w:rsidRPr="005B5C44">
        <w:rPr>
          <w:rFonts w:hint="eastAsia"/>
          <w:sz w:val="20"/>
          <w:szCs w:val="20"/>
        </w:rPr>
        <w:t>ウ</w:t>
      </w:r>
      <w:r w:rsidRPr="005B5C44">
        <w:rPr>
          <w:sz w:val="20"/>
          <w:szCs w:val="20"/>
        </w:rPr>
        <w:t xml:space="preserve"> </w:t>
      </w:r>
      <w:r w:rsidRPr="005B5C44">
        <w:rPr>
          <w:rFonts w:hint="eastAsia"/>
          <w:sz w:val="20"/>
          <w:szCs w:val="20"/>
        </w:rPr>
        <w:t>押印された印影が明らかでないもの</w:t>
      </w:r>
    </w:p>
    <w:p w:rsidR="002C7E10" w:rsidRPr="005B5C44" w:rsidRDefault="002C7E10" w:rsidP="001249EC">
      <w:pPr>
        <w:ind w:leftChars="400" w:left="1040" w:hangingChars="100" w:hanging="200"/>
        <w:rPr>
          <w:sz w:val="20"/>
          <w:szCs w:val="20"/>
        </w:rPr>
      </w:pPr>
      <w:r w:rsidRPr="005B5C44">
        <w:rPr>
          <w:rFonts w:hint="eastAsia"/>
          <w:sz w:val="20"/>
          <w:szCs w:val="20"/>
        </w:rPr>
        <w:t>エ</w:t>
      </w:r>
      <w:r w:rsidRPr="005B5C44">
        <w:rPr>
          <w:sz w:val="20"/>
          <w:szCs w:val="20"/>
        </w:rPr>
        <w:t xml:space="preserve"> </w:t>
      </w:r>
      <w:r w:rsidRPr="005B5C44">
        <w:rPr>
          <w:rFonts w:hint="eastAsia"/>
          <w:sz w:val="20"/>
          <w:szCs w:val="20"/>
        </w:rPr>
        <w:t>記載すべき事項の記入のないもの、又は記入した事項が明らかでないもの</w:t>
      </w:r>
    </w:p>
    <w:p w:rsidR="002C7E10" w:rsidRPr="005B5C44" w:rsidRDefault="002C7E10" w:rsidP="001249EC">
      <w:pPr>
        <w:ind w:leftChars="400" w:left="1040" w:hangingChars="100" w:hanging="200"/>
        <w:rPr>
          <w:sz w:val="20"/>
          <w:szCs w:val="20"/>
        </w:rPr>
      </w:pPr>
      <w:r w:rsidRPr="005B5C44">
        <w:rPr>
          <w:rFonts w:hint="eastAsia"/>
          <w:sz w:val="20"/>
          <w:szCs w:val="20"/>
        </w:rPr>
        <w:t>オ</w:t>
      </w:r>
      <w:r w:rsidRPr="005B5C44">
        <w:rPr>
          <w:sz w:val="20"/>
          <w:szCs w:val="20"/>
        </w:rPr>
        <w:t xml:space="preserve"> </w:t>
      </w:r>
      <w:r w:rsidRPr="005B5C44">
        <w:rPr>
          <w:rFonts w:hint="eastAsia"/>
          <w:sz w:val="20"/>
          <w:szCs w:val="20"/>
        </w:rPr>
        <w:t>代理人で委任状を提出しない者がしたもの</w:t>
      </w:r>
    </w:p>
    <w:p w:rsidR="002C7E10" w:rsidRPr="005B5C44" w:rsidRDefault="002C7E10" w:rsidP="001249EC">
      <w:pPr>
        <w:ind w:leftChars="400" w:left="1040" w:hangingChars="100" w:hanging="200"/>
        <w:rPr>
          <w:sz w:val="20"/>
          <w:szCs w:val="20"/>
        </w:rPr>
      </w:pPr>
      <w:r w:rsidRPr="005B5C44">
        <w:rPr>
          <w:rFonts w:hint="eastAsia"/>
          <w:sz w:val="20"/>
          <w:szCs w:val="20"/>
        </w:rPr>
        <w:t>カ</w:t>
      </w:r>
      <w:r w:rsidRPr="005B5C44">
        <w:rPr>
          <w:sz w:val="20"/>
          <w:szCs w:val="20"/>
        </w:rPr>
        <w:t xml:space="preserve"> </w:t>
      </w:r>
      <w:r w:rsidRPr="005B5C44">
        <w:rPr>
          <w:rFonts w:hint="eastAsia"/>
          <w:sz w:val="20"/>
          <w:szCs w:val="20"/>
        </w:rPr>
        <w:t>他人の代理を兼ねた者がしたもの</w:t>
      </w:r>
    </w:p>
    <w:p w:rsidR="002C7E10" w:rsidRPr="005B5C44" w:rsidRDefault="002C7E10" w:rsidP="001249EC">
      <w:pPr>
        <w:ind w:leftChars="400" w:left="1040" w:hangingChars="100" w:hanging="200"/>
        <w:rPr>
          <w:sz w:val="20"/>
          <w:szCs w:val="20"/>
        </w:rPr>
      </w:pPr>
      <w:r w:rsidRPr="005B5C44">
        <w:rPr>
          <w:rFonts w:hint="eastAsia"/>
          <w:sz w:val="20"/>
          <w:szCs w:val="20"/>
        </w:rPr>
        <w:t>キ</w:t>
      </w:r>
      <w:r w:rsidRPr="005B5C44">
        <w:rPr>
          <w:sz w:val="20"/>
          <w:szCs w:val="20"/>
        </w:rPr>
        <w:t xml:space="preserve"> </w:t>
      </w:r>
      <w:r w:rsidRPr="005B5C44">
        <w:rPr>
          <w:rFonts w:hint="eastAsia"/>
          <w:sz w:val="20"/>
          <w:szCs w:val="20"/>
        </w:rPr>
        <w:t>２以上の入札書を提出した者、又は２以上の者の代理をした者</w:t>
      </w:r>
    </w:p>
    <w:p w:rsidR="002C7E10" w:rsidRPr="005B5C44" w:rsidRDefault="002C7E10" w:rsidP="001249EC">
      <w:pPr>
        <w:ind w:leftChars="300" w:left="830" w:hangingChars="100" w:hanging="200"/>
        <w:rPr>
          <w:sz w:val="20"/>
          <w:szCs w:val="20"/>
        </w:rPr>
      </w:pPr>
      <w:r w:rsidRPr="005B5C44">
        <w:rPr>
          <w:rFonts w:hint="eastAsia"/>
          <w:sz w:val="20"/>
          <w:szCs w:val="20"/>
        </w:rPr>
        <w:t>⑧</w:t>
      </w:r>
      <w:r w:rsidRPr="005B5C44">
        <w:rPr>
          <w:sz w:val="20"/>
          <w:szCs w:val="20"/>
        </w:rPr>
        <w:t xml:space="preserve"> </w:t>
      </w:r>
      <w:r w:rsidRPr="005B5C44">
        <w:rPr>
          <w:rFonts w:hint="eastAsia"/>
          <w:sz w:val="20"/>
          <w:szCs w:val="20"/>
        </w:rPr>
        <w:t>前各項目に定めるもののほか、その他公告に示す事項に反した者がした入札</w:t>
      </w:r>
    </w:p>
    <w:p w:rsidR="002C7E10" w:rsidRPr="004353DC" w:rsidRDefault="002C7E10" w:rsidP="002C7E10"/>
    <w:p w:rsidR="002C7E10" w:rsidRPr="00BC7691" w:rsidRDefault="00FA25F8" w:rsidP="005B5C44">
      <w:r>
        <w:rPr>
          <w:rFonts w:hint="eastAsia"/>
        </w:rPr>
        <w:t xml:space="preserve">７　</w:t>
      </w:r>
      <w:r w:rsidR="002C7E10" w:rsidRPr="00BC7691">
        <w:rPr>
          <w:rFonts w:hint="eastAsia"/>
        </w:rPr>
        <w:t>契約方法等</w:t>
      </w:r>
    </w:p>
    <w:p w:rsidR="00FC37ED" w:rsidRPr="00A951B5" w:rsidRDefault="00FC37ED" w:rsidP="00FC37ED">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A951B5">
        <w:rPr>
          <w:rFonts w:asciiTheme="minorEastAsia" w:eastAsiaTheme="minorEastAsia" w:hAnsiTheme="minorEastAsia" w:hint="eastAsia"/>
          <w:sz w:val="21"/>
          <w:szCs w:val="21"/>
        </w:rPr>
        <w:t>）契約保証金の徴収は免除する。</w:t>
      </w:r>
    </w:p>
    <w:p w:rsidR="00FC37ED" w:rsidRPr="00A951B5" w:rsidRDefault="00FC37ED" w:rsidP="00FC37ED">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A951B5">
        <w:rPr>
          <w:rFonts w:asciiTheme="minorEastAsia" w:eastAsiaTheme="minorEastAsia" w:hAnsiTheme="minorEastAsia" w:hint="eastAsia"/>
          <w:sz w:val="21"/>
          <w:szCs w:val="21"/>
        </w:rPr>
        <w:t>）</w:t>
      </w:r>
      <w:r w:rsidR="003B1028">
        <w:rPr>
          <w:rFonts w:asciiTheme="minorEastAsia" w:eastAsiaTheme="minorEastAsia" w:hAnsiTheme="minorEastAsia" w:hint="eastAsia"/>
          <w:sz w:val="21"/>
          <w:szCs w:val="21"/>
        </w:rPr>
        <w:t>契約の履行については、発注者</w:t>
      </w:r>
      <w:r>
        <w:rPr>
          <w:rFonts w:asciiTheme="minorEastAsia" w:eastAsiaTheme="minorEastAsia" w:hAnsiTheme="minorEastAsia" w:hint="eastAsia"/>
          <w:sz w:val="21"/>
          <w:szCs w:val="21"/>
        </w:rPr>
        <w:t>の指示に従うとともに、共同募金会</w:t>
      </w:r>
      <w:r w:rsidRPr="00A951B5">
        <w:rPr>
          <w:rFonts w:asciiTheme="minorEastAsia" w:eastAsiaTheme="minorEastAsia" w:hAnsiTheme="minorEastAsia" w:hint="eastAsia"/>
          <w:sz w:val="21"/>
          <w:szCs w:val="21"/>
        </w:rPr>
        <w:t>等から指導があった場合には従うこと。</w:t>
      </w:r>
    </w:p>
    <w:p w:rsidR="00FC37ED" w:rsidRPr="00A951B5" w:rsidRDefault="00FC37ED" w:rsidP="00FC37ED">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A951B5">
        <w:rPr>
          <w:rFonts w:asciiTheme="minorEastAsia" w:eastAsiaTheme="minorEastAsia" w:hAnsiTheme="minorEastAsia" w:hint="eastAsia"/>
          <w:sz w:val="21"/>
          <w:szCs w:val="21"/>
        </w:rPr>
        <w:t>）一括下請負契約を行わないこと。</w:t>
      </w:r>
    </w:p>
    <w:p w:rsidR="00FC37ED" w:rsidRPr="00A951B5" w:rsidRDefault="00FC37ED" w:rsidP="00FC37ED">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A951B5">
        <w:rPr>
          <w:rFonts w:asciiTheme="minorEastAsia" w:eastAsiaTheme="minorEastAsia" w:hAnsiTheme="minorEastAsia" w:hint="eastAsia"/>
          <w:sz w:val="21"/>
          <w:szCs w:val="21"/>
        </w:rPr>
        <w:t>）本契約の締結は本法人の理事会で承認を受けた後とする。</w:t>
      </w:r>
    </w:p>
    <w:p w:rsidR="00FC37ED" w:rsidRPr="00A951B5" w:rsidRDefault="00FC37ED" w:rsidP="00FC37ED">
      <w:pPr>
        <w:pStyle w:val="3"/>
        <w:ind w:left="1109" w:hanging="63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Pr="00A951B5">
        <w:rPr>
          <w:rFonts w:asciiTheme="minorEastAsia" w:eastAsiaTheme="minorEastAsia" w:hAnsiTheme="minorEastAsia" w:hint="eastAsia"/>
          <w:sz w:val="21"/>
          <w:szCs w:val="21"/>
        </w:rPr>
        <w:t>）請負代金の支払時期に関しては、</w:t>
      </w:r>
      <w:r>
        <w:rPr>
          <w:rFonts w:asciiTheme="minorEastAsia" w:eastAsiaTheme="minorEastAsia" w:hAnsiTheme="minorEastAsia" w:hint="eastAsia"/>
          <w:sz w:val="21"/>
          <w:szCs w:val="21"/>
        </w:rPr>
        <w:t>平成２８</w:t>
      </w:r>
      <w:r w:rsidRPr="00A951B5">
        <w:rPr>
          <w:rFonts w:asciiTheme="minorEastAsia" w:eastAsiaTheme="minorEastAsia" w:hAnsiTheme="minorEastAsia" w:hint="eastAsia"/>
          <w:sz w:val="21"/>
          <w:szCs w:val="21"/>
        </w:rPr>
        <w:t>年度</w:t>
      </w:r>
      <w:r>
        <w:rPr>
          <w:rFonts w:asciiTheme="minorEastAsia" w:eastAsiaTheme="minorEastAsia" w:hAnsiTheme="minorEastAsia" w:hint="eastAsia"/>
          <w:sz w:val="21"/>
          <w:szCs w:val="21"/>
        </w:rPr>
        <w:t>共同募金助成事業</w:t>
      </w:r>
      <w:r w:rsidRPr="00A951B5">
        <w:rPr>
          <w:rFonts w:asciiTheme="minorEastAsia" w:eastAsiaTheme="minorEastAsia" w:hAnsiTheme="minorEastAsia" w:hint="eastAsia"/>
          <w:sz w:val="21"/>
          <w:szCs w:val="21"/>
        </w:rPr>
        <w:t>による交付時期を目安とし、入札説明書により別に定める通りとする。</w:t>
      </w:r>
    </w:p>
    <w:p w:rsidR="002C7E10" w:rsidRPr="00FC37ED" w:rsidRDefault="002C7E10" w:rsidP="005B5C44">
      <w:pPr>
        <w:ind w:leftChars="150" w:left="915" w:hangingChars="300" w:hanging="600"/>
        <w:rPr>
          <w:sz w:val="20"/>
          <w:szCs w:val="20"/>
        </w:rPr>
      </w:pPr>
    </w:p>
    <w:p w:rsidR="00FA25F8" w:rsidRPr="00FA25F8" w:rsidRDefault="00FC37ED" w:rsidP="00FA25F8">
      <w:pPr>
        <w:rPr>
          <w:sz w:val="20"/>
          <w:szCs w:val="20"/>
        </w:rPr>
      </w:pPr>
      <w:r>
        <w:rPr>
          <w:rFonts w:hint="eastAsia"/>
          <w:sz w:val="20"/>
          <w:szCs w:val="20"/>
        </w:rPr>
        <w:t>８</w:t>
      </w:r>
      <w:r w:rsidR="00FA25F8">
        <w:rPr>
          <w:rFonts w:hint="eastAsia"/>
          <w:sz w:val="20"/>
          <w:szCs w:val="20"/>
        </w:rPr>
        <w:t xml:space="preserve">　</w:t>
      </w:r>
      <w:r w:rsidR="00FA25F8" w:rsidRPr="00FA25F8">
        <w:rPr>
          <w:rFonts w:hint="eastAsia"/>
          <w:sz w:val="20"/>
          <w:szCs w:val="20"/>
        </w:rPr>
        <w:t>落札後から納車後の支払までの流れ</w:t>
      </w:r>
    </w:p>
    <w:p w:rsidR="00FA25F8" w:rsidRPr="00FA25F8" w:rsidRDefault="00FA25F8" w:rsidP="00FA25F8">
      <w:pPr>
        <w:ind w:left="1000" w:hangingChars="500" w:hanging="1000"/>
        <w:rPr>
          <w:sz w:val="20"/>
          <w:szCs w:val="20"/>
        </w:rPr>
      </w:pPr>
      <w:r w:rsidRPr="00FA25F8">
        <w:rPr>
          <w:rFonts w:hint="eastAsia"/>
          <w:sz w:val="20"/>
          <w:szCs w:val="20"/>
        </w:rPr>
        <w:t xml:space="preserve">　　　（１）落札後、共同募金会指定の様式に合わせた売買契約書（＊注</w:t>
      </w:r>
      <w:r w:rsidRPr="00FA25F8">
        <w:rPr>
          <w:rFonts w:hint="eastAsia"/>
          <w:sz w:val="20"/>
          <w:szCs w:val="20"/>
        </w:rPr>
        <w:t>1</w:t>
      </w:r>
      <w:r w:rsidRPr="00FA25F8">
        <w:rPr>
          <w:rFonts w:hint="eastAsia"/>
          <w:sz w:val="20"/>
          <w:szCs w:val="20"/>
        </w:rPr>
        <w:t>）の作成及び、落札金額と同額の見積書を発行していただく。</w:t>
      </w:r>
    </w:p>
    <w:p w:rsidR="00FA25F8" w:rsidRPr="00FA25F8" w:rsidRDefault="00FA25F8" w:rsidP="00FA25F8">
      <w:pPr>
        <w:rPr>
          <w:sz w:val="20"/>
          <w:szCs w:val="20"/>
        </w:rPr>
      </w:pPr>
      <w:r w:rsidRPr="00FA25F8">
        <w:rPr>
          <w:rFonts w:hint="eastAsia"/>
          <w:sz w:val="20"/>
          <w:szCs w:val="20"/>
        </w:rPr>
        <w:t xml:space="preserve">　　　（２）売買契約書、入札関係書類、見積書等の書類を共同募金会へ郵送する。</w:t>
      </w:r>
    </w:p>
    <w:p w:rsidR="00FA25F8" w:rsidRPr="00FA25F8" w:rsidRDefault="00FA25F8" w:rsidP="00FA25F8">
      <w:pPr>
        <w:ind w:firstLineChars="300" w:firstLine="600"/>
        <w:rPr>
          <w:sz w:val="20"/>
          <w:szCs w:val="20"/>
        </w:rPr>
      </w:pPr>
      <w:r w:rsidRPr="00FA25F8">
        <w:rPr>
          <w:rFonts w:hint="eastAsia"/>
          <w:sz w:val="20"/>
          <w:szCs w:val="20"/>
        </w:rPr>
        <w:t>（３）共同募金会で１０日以内に書類の確認が行われ、許可がおり次第正式に発注を行う。</w:t>
      </w:r>
    </w:p>
    <w:p w:rsidR="00FA25F8" w:rsidRPr="00FA25F8" w:rsidRDefault="00FA25F8" w:rsidP="00FA25F8">
      <w:pPr>
        <w:ind w:firstLineChars="300" w:firstLine="600"/>
        <w:rPr>
          <w:sz w:val="20"/>
          <w:szCs w:val="20"/>
        </w:rPr>
      </w:pPr>
      <w:r w:rsidRPr="00FA25F8">
        <w:rPr>
          <w:rFonts w:hint="eastAsia"/>
          <w:sz w:val="20"/>
          <w:szCs w:val="20"/>
        </w:rPr>
        <w:t>（４）納車時に請求書を発行してもらい、共同募金会へ交付申請書を郵送する。</w:t>
      </w:r>
    </w:p>
    <w:p w:rsidR="00FA25F8" w:rsidRPr="00FA25F8" w:rsidRDefault="00FA25F8" w:rsidP="00FA25F8">
      <w:pPr>
        <w:ind w:leftChars="300" w:left="1030" w:hangingChars="200" w:hanging="400"/>
        <w:rPr>
          <w:sz w:val="20"/>
          <w:szCs w:val="20"/>
        </w:rPr>
      </w:pPr>
      <w:r w:rsidRPr="00FA25F8">
        <w:rPr>
          <w:rFonts w:hint="eastAsia"/>
          <w:sz w:val="20"/>
          <w:szCs w:val="20"/>
        </w:rPr>
        <w:t>（５）納車後銀行の翌営業日までに、銀行振り込みにて自己負担分を支払う。支払確認後、領収書を発行していただく。（金融機関の振込控えでは不可。）</w:t>
      </w:r>
    </w:p>
    <w:p w:rsidR="00FA25F8" w:rsidRPr="00FA25F8" w:rsidRDefault="00FA25F8" w:rsidP="00FA25F8">
      <w:pPr>
        <w:ind w:leftChars="300" w:left="1030" w:hangingChars="200" w:hanging="400"/>
        <w:rPr>
          <w:sz w:val="20"/>
          <w:szCs w:val="20"/>
        </w:rPr>
      </w:pPr>
      <w:r w:rsidRPr="00FA25F8">
        <w:rPr>
          <w:rFonts w:hint="eastAsia"/>
          <w:sz w:val="20"/>
          <w:szCs w:val="20"/>
        </w:rPr>
        <w:t>（６）共同募金会からの助成金が法人へ入金され次第（＊注</w:t>
      </w:r>
      <w:r w:rsidRPr="00FA25F8">
        <w:rPr>
          <w:rFonts w:hint="eastAsia"/>
          <w:sz w:val="20"/>
          <w:szCs w:val="20"/>
        </w:rPr>
        <w:t>2</w:t>
      </w:r>
      <w:r w:rsidRPr="00FA25F8">
        <w:rPr>
          <w:rFonts w:hint="eastAsia"/>
          <w:sz w:val="20"/>
          <w:szCs w:val="20"/>
        </w:rPr>
        <w:t>）、残金を銀行振り込みにて支払う。支払確認後、領収書を発行していただく。（金融機関の振込控えでは不可。）</w:t>
      </w:r>
    </w:p>
    <w:p w:rsidR="00FA25F8" w:rsidRPr="00FA25F8" w:rsidRDefault="00FA25F8" w:rsidP="00FA25F8">
      <w:pPr>
        <w:ind w:leftChars="400" w:left="1640" w:hangingChars="400" w:hanging="800"/>
        <w:rPr>
          <w:sz w:val="20"/>
          <w:szCs w:val="20"/>
        </w:rPr>
      </w:pPr>
      <w:r w:rsidRPr="00FA25F8">
        <w:rPr>
          <w:rFonts w:hint="eastAsia"/>
          <w:sz w:val="20"/>
          <w:szCs w:val="20"/>
        </w:rPr>
        <w:t xml:space="preserve">　＊注</w:t>
      </w:r>
      <w:r w:rsidRPr="00FA25F8">
        <w:rPr>
          <w:rFonts w:hint="eastAsia"/>
          <w:sz w:val="20"/>
          <w:szCs w:val="20"/>
        </w:rPr>
        <w:t>1</w:t>
      </w:r>
      <w:r w:rsidRPr="00FA25F8">
        <w:rPr>
          <w:rFonts w:hint="eastAsia"/>
          <w:sz w:val="20"/>
          <w:szCs w:val="20"/>
        </w:rPr>
        <w:t xml:space="preserve">　支払は共同募金会からの指示された売買契約書の通り、納車後２回に分けて行います。そのため、頭金や手付金等を納車前に支払うことは出来ません。</w:t>
      </w:r>
    </w:p>
    <w:p w:rsidR="00FA25F8" w:rsidRPr="00FA25F8" w:rsidRDefault="00FA25F8" w:rsidP="00FA25F8">
      <w:pPr>
        <w:ind w:firstLineChars="400" w:firstLine="800"/>
        <w:rPr>
          <w:sz w:val="20"/>
          <w:szCs w:val="20"/>
        </w:rPr>
      </w:pPr>
      <w:r w:rsidRPr="00FA25F8">
        <w:rPr>
          <w:rFonts w:hint="eastAsia"/>
          <w:sz w:val="20"/>
          <w:szCs w:val="20"/>
        </w:rPr>
        <w:t xml:space="preserve">　＊注</w:t>
      </w:r>
      <w:r w:rsidRPr="00FA25F8">
        <w:rPr>
          <w:rFonts w:hint="eastAsia"/>
          <w:sz w:val="20"/>
          <w:szCs w:val="20"/>
        </w:rPr>
        <w:t>2</w:t>
      </w:r>
      <w:r w:rsidRPr="00FA25F8">
        <w:rPr>
          <w:rFonts w:hint="eastAsia"/>
          <w:sz w:val="20"/>
          <w:szCs w:val="20"/>
        </w:rPr>
        <w:t xml:space="preserve">　共同募金会からの入金の目安は、１５日までに申請書が受理された場合は月末。</w:t>
      </w:r>
    </w:p>
    <w:p w:rsidR="00FA25F8" w:rsidRPr="001054FF" w:rsidRDefault="00FA25F8" w:rsidP="00FA25F8">
      <w:pPr>
        <w:ind w:firstLineChars="800" w:firstLine="1600"/>
        <w:rPr>
          <w:sz w:val="20"/>
          <w:szCs w:val="20"/>
        </w:rPr>
      </w:pPr>
      <w:r w:rsidRPr="00FA25F8">
        <w:rPr>
          <w:rFonts w:hint="eastAsia"/>
          <w:sz w:val="20"/>
          <w:szCs w:val="20"/>
        </w:rPr>
        <w:t>月末に受理された場合は、翌月１５日となります。</w:t>
      </w:r>
    </w:p>
    <w:p w:rsidR="004A04C0" w:rsidRDefault="004A04C0" w:rsidP="005B5C44">
      <w:pPr>
        <w:ind w:leftChars="150" w:left="915" w:hangingChars="300" w:hanging="600"/>
        <w:rPr>
          <w:sz w:val="20"/>
          <w:szCs w:val="20"/>
        </w:rPr>
      </w:pPr>
    </w:p>
    <w:p w:rsidR="00FC37ED" w:rsidRDefault="00FC37ED" w:rsidP="005B5C44">
      <w:pPr>
        <w:ind w:leftChars="150" w:left="915" w:hangingChars="300" w:hanging="600"/>
        <w:rPr>
          <w:sz w:val="20"/>
          <w:szCs w:val="20"/>
        </w:rPr>
      </w:pPr>
    </w:p>
    <w:p w:rsidR="00C11E73" w:rsidRDefault="00C11E73" w:rsidP="005B5C44">
      <w:pPr>
        <w:ind w:leftChars="150" w:left="915" w:hangingChars="300" w:hanging="600"/>
        <w:rPr>
          <w:sz w:val="20"/>
          <w:szCs w:val="20"/>
        </w:rPr>
      </w:pPr>
    </w:p>
    <w:p w:rsidR="00C11E73" w:rsidRDefault="00C11E73" w:rsidP="005B5C44">
      <w:pPr>
        <w:ind w:leftChars="150" w:left="915" w:hangingChars="300" w:hanging="600"/>
        <w:rPr>
          <w:sz w:val="20"/>
          <w:szCs w:val="20"/>
        </w:rPr>
      </w:pPr>
    </w:p>
    <w:p w:rsidR="00C11E73" w:rsidRPr="004A04C0" w:rsidRDefault="00C11E73" w:rsidP="005B5C44">
      <w:pPr>
        <w:ind w:leftChars="150" w:left="915" w:hangingChars="300" w:hanging="600"/>
        <w:rPr>
          <w:sz w:val="20"/>
          <w:szCs w:val="20"/>
        </w:rPr>
      </w:pPr>
    </w:p>
    <w:p w:rsidR="0084110E" w:rsidRDefault="00FC37ED" w:rsidP="0084110E">
      <w:pPr>
        <w:rPr>
          <w:sz w:val="22"/>
        </w:rPr>
      </w:pPr>
      <w:r>
        <w:rPr>
          <w:rFonts w:hint="eastAsia"/>
          <w:sz w:val="22"/>
        </w:rPr>
        <w:lastRenderedPageBreak/>
        <w:t>９</w:t>
      </w:r>
      <w:r w:rsidR="0084110E">
        <w:rPr>
          <w:rFonts w:hint="eastAsia"/>
          <w:sz w:val="22"/>
        </w:rPr>
        <w:t xml:space="preserve">　連絡先</w:t>
      </w:r>
    </w:p>
    <w:p w:rsidR="002C6C83" w:rsidRPr="002C6C83" w:rsidRDefault="002C6C83" w:rsidP="002C6C83">
      <w:pPr>
        <w:ind w:firstLineChars="400" w:firstLine="800"/>
        <w:rPr>
          <w:sz w:val="20"/>
          <w:szCs w:val="20"/>
        </w:rPr>
      </w:pPr>
      <w:r w:rsidRPr="002C6C83">
        <w:rPr>
          <w:rFonts w:hint="eastAsia"/>
          <w:sz w:val="20"/>
          <w:szCs w:val="20"/>
        </w:rPr>
        <w:t>社会福祉法人いずみ会　千樹の里　担当：林</w:t>
      </w:r>
    </w:p>
    <w:p w:rsidR="002C6C83" w:rsidRPr="002C6C83" w:rsidRDefault="002C6C83" w:rsidP="002C6C83">
      <w:pPr>
        <w:rPr>
          <w:sz w:val="20"/>
          <w:szCs w:val="20"/>
        </w:rPr>
      </w:pPr>
      <w:r w:rsidRPr="002C6C83">
        <w:rPr>
          <w:rFonts w:hint="eastAsia"/>
          <w:sz w:val="20"/>
          <w:szCs w:val="20"/>
        </w:rPr>
        <w:t xml:space="preserve">　</w:t>
      </w:r>
      <w:r>
        <w:rPr>
          <w:rFonts w:hint="eastAsia"/>
          <w:sz w:val="20"/>
          <w:szCs w:val="20"/>
        </w:rPr>
        <w:t xml:space="preserve">　　　</w:t>
      </w:r>
      <w:r w:rsidRPr="002C6C83">
        <w:rPr>
          <w:rFonts w:hint="eastAsia"/>
          <w:sz w:val="20"/>
          <w:szCs w:val="20"/>
        </w:rPr>
        <w:t>〒</w:t>
      </w:r>
      <w:r w:rsidRPr="002C6C83">
        <w:rPr>
          <w:rFonts w:hint="eastAsia"/>
          <w:sz w:val="20"/>
          <w:szCs w:val="20"/>
        </w:rPr>
        <w:t>355-0342</w:t>
      </w:r>
      <w:r w:rsidRPr="002C6C83">
        <w:rPr>
          <w:rFonts w:hint="eastAsia"/>
          <w:sz w:val="20"/>
          <w:szCs w:val="20"/>
        </w:rPr>
        <w:t xml:space="preserve">　埼玉県比企郡ときがわ町大字玉川１３２２－３</w:t>
      </w:r>
    </w:p>
    <w:p w:rsidR="00EF203C" w:rsidRDefault="002C6C83" w:rsidP="002C6C83">
      <w:pPr>
        <w:ind w:firstLineChars="400" w:firstLine="800"/>
        <w:rPr>
          <w:sz w:val="20"/>
          <w:szCs w:val="20"/>
        </w:rPr>
      </w:pPr>
      <w:r w:rsidRPr="002C6C83">
        <w:rPr>
          <w:rFonts w:hint="eastAsia"/>
          <w:sz w:val="20"/>
          <w:szCs w:val="20"/>
        </w:rPr>
        <w:t>TEL</w:t>
      </w:r>
      <w:r>
        <w:rPr>
          <w:sz w:val="20"/>
          <w:szCs w:val="20"/>
        </w:rPr>
        <w:t xml:space="preserve"> </w:t>
      </w:r>
      <w:r w:rsidRPr="002C6C83">
        <w:rPr>
          <w:rFonts w:hint="eastAsia"/>
          <w:sz w:val="20"/>
          <w:szCs w:val="20"/>
        </w:rPr>
        <w:t>:</w:t>
      </w:r>
      <w:r>
        <w:rPr>
          <w:sz w:val="20"/>
          <w:szCs w:val="20"/>
        </w:rPr>
        <w:t xml:space="preserve"> </w:t>
      </w:r>
      <w:r w:rsidRPr="002C6C83">
        <w:rPr>
          <w:rFonts w:hint="eastAsia"/>
          <w:sz w:val="20"/>
          <w:szCs w:val="20"/>
        </w:rPr>
        <w:t>0493-65-3033</w:t>
      </w:r>
      <w:r w:rsidRPr="002C6C83">
        <w:rPr>
          <w:rFonts w:hint="eastAsia"/>
          <w:sz w:val="20"/>
          <w:szCs w:val="20"/>
        </w:rPr>
        <w:t xml:space="preserve">　　</w:t>
      </w:r>
      <w:r w:rsidRPr="002C6C83">
        <w:rPr>
          <w:rFonts w:hint="eastAsia"/>
          <w:sz w:val="20"/>
          <w:szCs w:val="20"/>
        </w:rPr>
        <w:t>FAX</w:t>
      </w:r>
      <w:r>
        <w:rPr>
          <w:sz w:val="20"/>
          <w:szCs w:val="20"/>
        </w:rPr>
        <w:t xml:space="preserve"> </w:t>
      </w:r>
      <w:r w:rsidRPr="002C6C83">
        <w:rPr>
          <w:rFonts w:hint="eastAsia"/>
          <w:sz w:val="20"/>
          <w:szCs w:val="20"/>
        </w:rPr>
        <w:t>:</w:t>
      </w:r>
      <w:r>
        <w:rPr>
          <w:sz w:val="20"/>
          <w:szCs w:val="20"/>
        </w:rPr>
        <w:t xml:space="preserve"> </w:t>
      </w:r>
      <w:r w:rsidRPr="002C6C83">
        <w:rPr>
          <w:rFonts w:hint="eastAsia"/>
          <w:sz w:val="20"/>
          <w:szCs w:val="20"/>
        </w:rPr>
        <w:t>0493-53-7100</w:t>
      </w:r>
    </w:p>
    <w:p w:rsidR="002C6C83" w:rsidRDefault="002C6C83" w:rsidP="002C6C83">
      <w:pPr>
        <w:ind w:firstLineChars="400" w:firstLine="840"/>
      </w:pPr>
      <w:r>
        <w:t>E-mail</w:t>
      </w:r>
      <w:r>
        <w:rPr>
          <w:rFonts w:hint="eastAsia"/>
        </w:rPr>
        <w:t xml:space="preserve"> </w:t>
      </w:r>
      <w:r w:rsidRPr="002C6C83">
        <w:t>:</w:t>
      </w:r>
      <w:r>
        <w:t xml:space="preserve"> </w:t>
      </w:r>
      <w:r w:rsidRPr="002C6C83">
        <w:t>senjunosato@izumikai.or.jp</w:t>
      </w:r>
    </w:p>
    <w:sectPr w:rsidR="002C6C83" w:rsidSect="002C6C8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1F" w:rsidRDefault="004C6E1F" w:rsidP="00B46A13">
      <w:r>
        <w:separator/>
      </w:r>
    </w:p>
  </w:endnote>
  <w:endnote w:type="continuationSeparator" w:id="0">
    <w:p w:rsidR="004C6E1F" w:rsidRDefault="004C6E1F" w:rsidP="00B4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1F" w:rsidRDefault="004C6E1F" w:rsidP="00B46A13">
      <w:r>
        <w:separator/>
      </w:r>
    </w:p>
  </w:footnote>
  <w:footnote w:type="continuationSeparator" w:id="0">
    <w:p w:rsidR="004C6E1F" w:rsidRDefault="004C6E1F" w:rsidP="00B4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0E8"/>
    <w:multiLevelType w:val="hybridMultilevel"/>
    <w:tmpl w:val="FD2634EA"/>
    <w:lvl w:ilvl="0" w:tplc="6A0CD19C">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1D980337"/>
    <w:multiLevelType w:val="hybridMultilevel"/>
    <w:tmpl w:val="7F30DD72"/>
    <w:lvl w:ilvl="0" w:tplc="999A55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E024A38"/>
    <w:multiLevelType w:val="hybridMultilevel"/>
    <w:tmpl w:val="ECF65A1C"/>
    <w:lvl w:ilvl="0" w:tplc="06E4D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B576F2"/>
    <w:multiLevelType w:val="hybridMultilevel"/>
    <w:tmpl w:val="CD3862B6"/>
    <w:lvl w:ilvl="0" w:tplc="1C36CE2C">
      <w:start w:val="11"/>
      <w:numFmt w:val="decimal"/>
      <w:lvlText w:val="（%1）"/>
      <w:lvlJc w:val="left"/>
      <w:pPr>
        <w:ind w:left="720" w:hanging="720"/>
      </w:pPr>
      <w:rPr>
        <w:rFonts w:hint="default"/>
      </w:rPr>
    </w:lvl>
    <w:lvl w:ilvl="1" w:tplc="6F5A71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2797"/>
    <w:rsid w:val="0000549E"/>
    <w:rsid w:val="00067CAD"/>
    <w:rsid w:val="00104B1B"/>
    <w:rsid w:val="001054FF"/>
    <w:rsid w:val="001249EC"/>
    <w:rsid w:val="00133858"/>
    <w:rsid w:val="00151996"/>
    <w:rsid w:val="00176ECA"/>
    <w:rsid w:val="00194A48"/>
    <w:rsid w:val="001A25AD"/>
    <w:rsid w:val="001B7E35"/>
    <w:rsid w:val="001D6C7D"/>
    <w:rsid w:val="001F4B82"/>
    <w:rsid w:val="00210A17"/>
    <w:rsid w:val="00255C9B"/>
    <w:rsid w:val="002651A3"/>
    <w:rsid w:val="00295165"/>
    <w:rsid w:val="002A1339"/>
    <w:rsid w:val="002C6C83"/>
    <w:rsid w:val="002C7E10"/>
    <w:rsid w:val="003229E6"/>
    <w:rsid w:val="00335710"/>
    <w:rsid w:val="003644D2"/>
    <w:rsid w:val="00390968"/>
    <w:rsid w:val="003979DB"/>
    <w:rsid w:val="003A7166"/>
    <w:rsid w:val="003B1028"/>
    <w:rsid w:val="00450188"/>
    <w:rsid w:val="00452CEB"/>
    <w:rsid w:val="00454768"/>
    <w:rsid w:val="004748A3"/>
    <w:rsid w:val="00475423"/>
    <w:rsid w:val="00483527"/>
    <w:rsid w:val="004A04C0"/>
    <w:rsid w:val="004C6E1F"/>
    <w:rsid w:val="004E47B2"/>
    <w:rsid w:val="00520367"/>
    <w:rsid w:val="0052451F"/>
    <w:rsid w:val="00534290"/>
    <w:rsid w:val="00542569"/>
    <w:rsid w:val="00546F8F"/>
    <w:rsid w:val="00567BD7"/>
    <w:rsid w:val="005838DC"/>
    <w:rsid w:val="00585E28"/>
    <w:rsid w:val="005A3FD4"/>
    <w:rsid w:val="005A7815"/>
    <w:rsid w:val="005B5C44"/>
    <w:rsid w:val="005B7A6D"/>
    <w:rsid w:val="005C50F9"/>
    <w:rsid w:val="006061F4"/>
    <w:rsid w:val="00637448"/>
    <w:rsid w:val="00651161"/>
    <w:rsid w:val="006514B9"/>
    <w:rsid w:val="00667F6B"/>
    <w:rsid w:val="00687492"/>
    <w:rsid w:val="006B69EF"/>
    <w:rsid w:val="006C3C87"/>
    <w:rsid w:val="00703B2D"/>
    <w:rsid w:val="00721EBC"/>
    <w:rsid w:val="00735EBD"/>
    <w:rsid w:val="007479D6"/>
    <w:rsid w:val="007506A4"/>
    <w:rsid w:val="007B4396"/>
    <w:rsid w:val="007E69E7"/>
    <w:rsid w:val="007E6B71"/>
    <w:rsid w:val="00800ED3"/>
    <w:rsid w:val="00820558"/>
    <w:rsid w:val="00827505"/>
    <w:rsid w:val="0084110E"/>
    <w:rsid w:val="008610E5"/>
    <w:rsid w:val="00865D26"/>
    <w:rsid w:val="008E0699"/>
    <w:rsid w:val="008E4ED4"/>
    <w:rsid w:val="00943813"/>
    <w:rsid w:val="00944B31"/>
    <w:rsid w:val="00944E8F"/>
    <w:rsid w:val="00955145"/>
    <w:rsid w:val="00963757"/>
    <w:rsid w:val="00972478"/>
    <w:rsid w:val="00987616"/>
    <w:rsid w:val="009A1732"/>
    <w:rsid w:val="009A1C61"/>
    <w:rsid w:val="00A01CC4"/>
    <w:rsid w:val="00A11B36"/>
    <w:rsid w:val="00A30662"/>
    <w:rsid w:val="00A4138F"/>
    <w:rsid w:val="00A505C6"/>
    <w:rsid w:val="00A83D9E"/>
    <w:rsid w:val="00A87432"/>
    <w:rsid w:val="00B46A13"/>
    <w:rsid w:val="00B57BE9"/>
    <w:rsid w:val="00B8565C"/>
    <w:rsid w:val="00B91214"/>
    <w:rsid w:val="00BC43AD"/>
    <w:rsid w:val="00BD2BC6"/>
    <w:rsid w:val="00BE36C0"/>
    <w:rsid w:val="00C074FF"/>
    <w:rsid w:val="00C11E73"/>
    <w:rsid w:val="00C40CB2"/>
    <w:rsid w:val="00C57A3D"/>
    <w:rsid w:val="00C90B99"/>
    <w:rsid w:val="00CC692E"/>
    <w:rsid w:val="00CE064B"/>
    <w:rsid w:val="00D338D9"/>
    <w:rsid w:val="00D3579D"/>
    <w:rsid w:val="00D40645"/>
    <w:rsid w:val="00D50765"/>
    <w:rsid w:val="00D60ACC"/>
    <w:rsid w:val="00DA1764"/>
    <w:rsid w:val="00DE670F"/>
    <w:rsid w:val="00DF1D76"/>
    <w:rsid w:val="00DF365B"/>
    <w:rsid w:val="00DF474D"/>
    <w:rsid w:val="00E068F3"/>
    <w:rsid w:val="00E4232F"/>
    <w:rsid w:val="00E65FE6"/>
    <w:rsid w:val="00E86083"/>
    <w:rsid w:val="00EC04C5"/>
    <w:rsid w:val="00EF203C"/>
    <w:rsid w:val="00F0622B"/>
    <w:rsid w:val="00F13A84"/>
    <w:rsid w:val="00F3482F"/>
    <w:rsid w:val="00F4120E"/>
    <w:rsid w:val="00F41EBF"/>
    <w:rsid w:val="00F42797"/>
    <w:rsid w:val="00F46814"/>
    <w:rsid w:val="00F94E34"/>
    <w:rsid w:val="00FA25F8"/>
    <w:rsid w:val="00FC37ED"/>
    <w:rsid w:val="00FE3AC0"/>
    <w:rsid w:val="00FE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F4"/>
    <w:pPr>
      <w:widowControl w:val="0"/>
      <w:jc w:val="both"/>
    </w:pPr>
  </w:style>
  <w:style w:type="paragraph" w:styleId="2">
    <w:name w:val="heading 2"/>
    <w:basedOn w:val="a"/>
    <w:next w:val="a"/>
    <w:link w:val="20"/>
    <w:uiPriority w:val="9"/>
    <w:semiHidden/>
    <w:unhideWhenUsed/>
    <w:qFormat/>
    <w:rsid w:val="002C7E10"/>
    <w:pPr>
      <w:keepNext/>
      <w:outlineLvl w:val="1"/>
    </w:pPr>
    <w:rPr>
      <w:rFonts w:asciiTheme="majorHAnsi" w:eastAsiaTheme="majorEastAsia" w:hAnsiTheme="majorHAnsi" w:cstheme="majorBidi"/>
    </w:rPr>
  </w:style>
  <w:style w:type="paragraph" w:styleId="3">
    <w:name w:val="heading 3"/>
    <w:aliases w:val="3 項"/>
    <w:basedOn w:val="a"/>
    <w:next w:val="a"/>
    <w:link w:val="30"/>
    <w:uiPriority w:val="9"/>
    <w:unhideWhenUsed/>
    <w:qFormat/>
    <w:rsid w:val="00194A48"/>
    <w:pPr>
      <w:ind w:leftChars="228" w:left="1079" w:hangingChars="300" w:hanging="600"/>
      <w:outlineLvl w:val="2"/>
    </w:pPr>
    <w:rPr>
      <w:rFonts w:ascii="Century" w:eastAsia="ＭＳ 明朝" w:hAnsi="Century" w:cs="Times New Roman"/>
      <w:sz w:val="20"/>
      <w:szCs w:val="20"/>
    </w:rPr>
  </w:style>
  <w:style w:type="paragraph" w:styleId="5">
    <w:name w:val="heading 5"/>
    <w:basedOn w:val="a"/>
    <w:next w:val="a"/>
    <w:link w:val="50"/>
    <w:uiPriority w:val="9"/>
    <w:semiHidden/>
    <w:unhideWhenUsed/>
    <w:qFormat/>
    <w:rsid w:val="002C7E1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7E1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2797"/>
  </w:style>
  <w:style w:type="character" w:customStyle="1" w:styleId="a4">
    <w:name w:val="日付 (文字)"/>
    <w:basedOn w:val="a0"/>
    <w:link w:val="a3"/>
    <w:uiPriority w:val="99"/>
    <w:semiHidden/>
    <w:rsid w:val="00F42797"/>
  </w:style>
  <w:style w:type="paragraph" w:styleId="a5">
    <w:name w:val="header"/>
    <w:basedOn w:val="a"/>
    <w:link w:val="a6"/>
    <w:uiPriority w:val="99"/>
    <w:unhideWhenUsed/>
    <w:rsid w:val="00B46A13"/>
    <w:pPr>
      <w:tabs>
        <w:tab w:val="center" w:pos="4252"/>
        <w:tab w:val="right" w:pos="8504"/>
      </w:tabs>
      <w:snapToGrid w:val="0"/>
    </w:pPr>
  </w:style>
  <w:style w:type="character" w:customStyle="1" w:styleId="a6">
    <w:name w:val="ヘッダー (文字)"/>
    <w:basedOn w:val="a0"/>
    <w:link w:val="a5"/>
    <w:uiPriority w:val="99"/>
    <w:rsid w:val="00B46A13"/>
  </w:style>
  <w:style w:type="paragraph" w:styleId="a7">
    <w:name w:val="footer"/>
    <w:basedOn w:val="a"/>
    <w:link w:val="a8"/>
    <w:uiPriority w:val="99"/>
    <w:unhideWhenUsed/>
    <w:rsid w:val="00B46A13"/>
    <w:pPr>
      <w:tabs>
        <w:tab w:val="center" w:pos="4252"/>
        <w:tab w:val="right" w:pos="8504"/>
      </w:tabs>
      <w:snapToGrid w:val="0"/>
    </w:pPr>
  </w:style>
  <w:style w:type="character" w:customStyle="1" w:styleId="a8">
    <w:name w:val="フッター (文字)"/>
    <w:basedOn w:val="a0"/>
    <w:link w:val="a7"/>
    <w:uiPriority w:val="99"/>
    <w:rsid w:val="00B46A13"/>
  </w:style>
  <w:style w:type="character" w:styleId="a9">
    <w:name w:val="Hyperlink"/>
    <w:basedOn w:val="a0"/>
    <w:uiPriority w:val="99"/>
    <w:unhideWhenUsed/>
    <w:rsid w:val="00F41EBF"/>
    <w:rPr>
      <w:color w:val="0000FF" w:themeColor="hyperlink"/>
      <w:u w:val="single"/>
    </w:rPr>
  </w:style>
  <w:style w:type="paragraph" w:styleId="aa">
    <w:name w:val="List Paragraph"/>
    <w:basedOn w:val="a"/>
    <w:uiPriority w:val="34"/>
    <w:qFormat/>
    <w:rsid w:val="0084110E"/>
    <w:pPr>
      <w:ind w:leftChars="400" w:left="840"/>
    </w:pPr>
    <w:rPr>
      <w:rFonts w:ascii="Century" w:eastAsia="ＭＳ 明朝" w:hAnsi="Century" w:cs="Times New Roman"/>
    </w:rPr>
  </w:style>
  <w:style w:type="character" w:customStyle="1" w:styleId="30">
    <w:name w:val="見出し 3 (文字)"/>
    <w:aliases w:val="3 項 (文字)"/>
    <w:basedOn w:val="a0"/>
    <w:link w:val="3"/>
    <w:uiPriority w:val="9"/>
    <w:rsid w:val="00194A48"/>
    <w:rPr>
      <w:rFonts w:ascii="Century" w:eastAsia="ＭＳ 明朝" w:hAnsi="Century" w:cs="Times New Roman"/>
      <w:sz w:val="20"/>
      <w:szCs w:val="20"/>
    </w:rPr>
  </w:style>
  <w:style w:type="character" w:customStyle="1" w:styleId="20">
    <w:name w:val="見出し 2 (文字)"/>
    <w:basedOn w:val="a0"/>
    <w:link w:val="2"/>
    <w:uiPriority w:val="9"/>
    <w:semiHidden/>
    <w:rsid w:val="002C7E10"/>
    <w:rPr>
      <w:rFonts w:asciiTheme="majorHAnsi" w:eastAsiaTheme="majorEastAsia" w:hAnsiTheme="majorHAnsi" w:cstheme="majorBidi"/>
    </w:rPr>
  </w:style>
  <w:style w:type="character" w:customStyle="1" w:styleId="50">
    <w:name w:val="見出し 5 (文字)"/>
    <w:basedOn w:val="a0"/>
    <w:link w:val="5"/>
    <w:uiPriority w:val="9"/>
    <w:semiHidden/>
    <w:rsid w:val="002C7E10"/>
    <w:rPr>
      <w:rFonts w:asciiTheme="majorHAnsi" w:eastAsiaTheme="majorEastAsia" w:hAnsiTheme="majorHAnsi" w:cstheme="majorBidi"/>
    </w:rPr>
  </w:style>
  <w:style w:type="character" w:customStyle="1" w:styleId="60">
    <w:name w:val="見出し 6 (文字)"/>
    <w:basedOn w:val="a0"/>
    <w:link w:val="6"/>
    <w:uiPriority w:val="9"/>
    <w:semiHidden/>
    <w:rsid w:val="002C7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C7E10"/>
    <w:pPr>
      <w:keepNext/>
      <w:outlineLvl w:val="1"/>
    </w:pPr>
    <w:rPr>
      <w:rFonts w:asciiTheme="majorHAnsi" w:eastAsiaTheme="majorEastAsia" w:hAnsiTheme="majorHAnsi" w:cstheme="majorBidi"/>
    </w:rPr>
  </w:style>
  <w:style w:type="paragraph" w:styleId="3">
    <w:name w:val="heading 3"/>
    <w:aliases w:val="3 項"/>
    <w:basedOn w:val="a"/>
    <w:next w:val="a"/>
    <w:link w:val="30"/>
    <w:uiPriority w:val="9"/>
    <w:unhideWhenUsed/>
    <w:qFormat/>
    <w:rsid w:val="00194A48"/>
    <w:pPr>
      <w:ind w:leftChars="228" w:left="1079" w:hangingChars="300" w:hanging="600"/>
      <w:outlineLvl w:val="2"/>
    </w:pPr>
    <w:rPr>
      <w:rFonts w:ascii="Century" w:eastAsia="ＭＳ 明朝" w:hAnsi="Century" w:cs="Times New Roman"/>
      <w:sz w:val="20"/>
      <w:szCs w:val="20"/>
    </w:rPr>
  </w:style>
  <w:style w:type="paragraph" w:styleId="5">
    <w:name w:val="heading 5"/>
    <w:basedOn w:val="a"/>
    <w:next w:val="a"/>
    <w:link w:val="50"/>
    <w:uiPriority w:val="9"/>
    <w:semiHidden/>
    <w:unhideWhenUsed/>
    <w:qFormat/>
    <w:rsid w:val="002C7E1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7E1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2797"/>
  </w:style>
  <w:style w:type="character" w:customStyle="1" w:styleId="a4">
    <w:name w:val="日付 (文字)"/>
    <w:basedOn w:val="a0"/>
    <w:link w:val="a3"/>
    <w:uiPriority w:val="99"/>
    <w:semiHidden/>
    <w:rsid w:val="00F42797"/>
  </w:style>
  <w:style w:type="paragraph" w:styleId="a5">
    <w:name w:val="header"/>
    <w:basedOn w:val="a"/>
    <w:link w:val="a6"/>
    <w:uiPriority w:val="99"/>
    <w:unhideWhenUsed/>
    <w:rsid w:val="00B46A13"/>
    <w:pPr>
      <w:tabs>
        <w:tab w:val="center" w:pos="4252"/>
        <w:tab w:val="right" w:pos="8504"/>
      </w:tabs>
      <w:snapToGrid w:val="0"/>
    </w:pPr>
  </w:style>
  <w:style w:type="character" w:customStyle="1" w:styleId="a6">
    <w:name w:val="ヘッダー (文字)"/>
    <w:basedOn w:val="a0"/>
    <w:link w:val="a5"/>
    <w:uiPriority w:val="99"/>
    <w:rsid w:val="00B46A13"/>
  </w:style>
  <w:style w:type="paragraph" w:styleId="a7">
    <w:name w:val="footer"/>
    <w:basedOn w:val="a"/>
    <w:link w:val="a8"/>
    <w:uiPriority w:val="99"/>
    <w:unhideWhenUsed/>
    <w:rsid w:val="00B46A13"/>
    <w:pPr>
      <w:tabs>
        <w:tab w:val="center" w:pos="4252"/>
        <w:tab w:val="right" w:pos="8504"/>
      </w:tabs>
      <w:snapToGrid w:val="0"/>
    </w:pPr>
  </w:style>
  <w:style w:type="character" w:customStyle="1" w:styleId="a8">
    <w:name w:val="フッター (文字)"/>
    <w:basedOn w:val="a0"/>
    <w:link w:val="a7"/>
    <w:uiPriority w:val="99"/>
    <w:rsid w:val="00B46A13"/>
  </w:style>
  <w:style w:type="character" w:styleId="a9">
    <w:name w:val="Hyperlink"/>
    <w:basedOn w:val="a0"/>
    <w:uiPriority w:val="99"/>
    <w:unhideWhenUsed/>
    <w:rsid w:val="00F41EBF"/>
    <w:rPr>
      <w:color w:val="0000FF" w:themeColor="hyperlink"/>
      <w:u w:val="single"/>
    </w:rPr>
  </w:style>
  <w:style w:type="paragraph" w:styleId="aa">
    <w:name w:val="List Paragraph"/>
    <w:basedOn w:val="a"/>
    <w:uiPriority w:val="34"/>
    <w:qFormat/>
    <w:rsid w:val="0084110E"/>
    <w:pPr>
      <w:ind w:leftChars="400" w:left="840"/>
    </w:pPr>
    <w:rPr>
      <w:rFonts w:ascii="Century" w:eastAsia="ＭＳ 明朝" w:hAnsi="Century" w:cs="Times New Roman"/>
    </w:rPr>
  </w:style>
  <w:style w:type="character" w:customStyle="1" w:styleId="30">
    <w:name w:val="見出し 3 (文字)"/>
    <w:aliases w:val="3 項 (文字)"/>
    <w:basedOn w:val="a0"/>
    <w:link w:val="3"/>
    <w:uiPriority w:val="9"/>
    <w:rsid w:val="00194A48"/>
    <w:rPr>
      <w:rFonts w:ascii="Century" w:eastAsia="ＭＳ 明朝" w:hAnsi="Century" w:cs="Times New Roman"/>
      <w:sz w:val="20"/>
      <w:szCs w:val="20"/>
    </w:rPr>
  </w:style>
  <w:style w:type="character" w:customStyle="1" w:styleId="20">
    <w:name w:val="見出し 2 (文字)"/>
    <w:basedOn w:val="a0"/>
    <w:link w:val="2"/>
    <w:uiPriority w:val="9"/>
    <w:semiHidden/>
    <w:rsid w:val="002C7E10"/>
    <w:rPr>
      <w:rFonts w:asciiTheme="majorHAnsi" w:eastAsiaTheme="majorEastAsia" w:hAnsiTheme="majorHAnsi" w:cstheme="majorBidi"/>
    </w:rPr>
  </w:style>
  <w:style w:type="character" w:customStyle="1" w:styleId="50">
    <w:name w:val="見出し 5 (文字)"/>
    <w:basedOn w:val="a0"/>
    <w:link w:val="5"/>
    <w:uiPriority w:val="9"/>
    <w:semiHidden/>
    <w:rsid w:val="002C7E10"/>
    <w:rPr>
      <w:rFonts w:asciiTheme="majorHAnsi" w:eastAsiaTheme="majorEastAsia" w:hAnsiTheme="majorHAnsi" w:cstheme="majorBidi"/>
    </w:rPr>
  </w:style>
  <w:style w:type="character" w:customStyle="1" w:styleId="60">
    <w:name w:val="見出し 6 (文字)"/>
    <w:basedOn w:val="a0"/>
    <w:link w:val="6"/>
    <w:uiPriority w:val="9"/>
    <w:semiHidden/>
    <w:rsid w:val="002C7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仁</dc:creator>
  <cp:lastModifiedBy>Senjunosato</cp:lastModifiedBy>
  <cp:revision>11</cp:revision>
  <dcterms:created xsi:type="dcterms:W3CDTF">2016-06-29T09:37:00Z</dcterms:created>
  <dcterms:modified xsi:type="dcterms:W3CDTF">2016-06-30T03:32:00Z</dcterms:modified>
</cp:coreProperties>
</file>